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DD5C" w14:textId="77777777" w:rsidR="001F3CC9" w:rsidRDefault="001F3CC9" w:rsidP="00B11DFA">
      <w:pPr>
        <w:pStyle w:val="KUNadpis1Rozhodnut"/>
        <w:contextualSpacing/>
        <w:rPr>
          <w:spacing w:val="14"/>
          <w:sz w:val="6"/>
          <w:szCs w:val="6"/>
        </w:rPr>
      </w:pPr>
    </w:p>
    <w:p w14:paraId="6CB8D2FB" w14:textId="77777777" w:rsidR="001F3CC9" w:rsidRDefault="001F3CC9" w:rsidP="00B11DFA">
      <w:pPr>
        <w:pStyle w:val="KUNadpis1Rozhodnut"/>
        <w:contextualSpacing/>
        <w:rPr>
          <w:spacing w:val="14"/>
          <w:sz w:val="6"/>
          <w:szCs w:val="6"/>
        </w:rPr>
      </w:pPr>
    </w:p>
    <w:p w14:paraId="7DCB5485" w14:textId="77777777" w:rsidR="001F3CC9" w:rsidRDefault="001F3CC9" w:rsidP="00B11DFA">
      <w:pPr>
        <w:pStyle w:val="KUNadpis1Rozhodnut"/>
        <w:contextualSpacing/>
        <w:rPr>
          <w:spacing w:val="14"/>
          <w:sz w:val="6"/>
          <w:szCs w:val="6"/>
        </w:rPr>
      </w:pPr>
    </w:p>
    <w:p w14:paraId="0731FEDD" w14:textId="0982E657" w:rsidR="00B11DFA" w:rsidRPr="00B11DFA" w:rsidRDefault="00013A16" w:rsidP="00B11DFA">
      <w:pPr>
        <w:pStyle w:val="KUNadpis1Rozhodnut"/>
        <w:contextualSpacing/>
        <w:rPr>
          <w:spacing w:val="14"/>
          <w:sz w:val="28"/>
          <w:szCs w:val="28"/>
        </w:rPr>
      </w:pPr>
      <w:r w:rsidRPr="00B11DFA">
        <w:rPr>
          <w:spacing w:val="14"/>
          <w:sz w:val="28"/>
          <w:szCs w:val="28"/>
        </w:rPr>
        <w:t>Ž</w:t>
      </w:r>
      <w:r w:rsidR="00B11DFA" w:rsidRPr="00B11DFA">
        <w:rPr>
          <w:spacing w:val="14"/>
          <w:sz w:val="28"/>
          <w:szCs w:val="28"/>
        </w:rPr>
        <w:t xml:space="preserve">ádost o vydání </w:t>
      </w:r>
    </w:p>
    <w:p w14:paraId="354F2244" w14:textId="75320719" w:rsidR="00B11DFA" w:rsidRPr="00B11DFA" w:rsidRDefault="00B11DFA" w:rsidP="00B11DFA">
      <w:pPr>
        <w:pStyle w:val="KUNadpis1Rozhodnut"/>
        <w:contextualSpacing/>
        <w:rPr>
          <w:spacing w:val="14"/>
          <w:sz w:val="28"/>
          <w:szCs w:val="28"/>
        </w:rPr>
      </w:pPr>
      <w:r w:rsidRPr="00B11DFA">
        <w:rPr>
          <w:spacing w:val="14"/>
          <w:sz w:val="28"/>
          <w:szCs w:val="28"/>
        </w:rPr>
        <w:t>jednotného environmentálního stanoviska (dále jen „JES</w:t>
      </w:r>
      <w:r w:rsidRPr="00B11DFA">
        <w:rPr>
          <w:spacing w:val="14"/>
          <w:sz w:val="24"/>
          <w:szCs w:val="24"/>
        </w:rPr>
        <w:t>“)</w:t>
      </w:r>
      <w:r w:rsidR="00013A16" w:rsidRPr="00B11DFA">
        <w:rPr>
          <w:spacing w:val="14"/>
          <w:sz w:val="28"/>
          <w:szCs w:val="28"/>
        </w:rPr>
        <w:t xml:space="preserve"> </w:t>
      </w:r>
    </w:p>
    <w:p w14:paraId="223A3CC3" w14:textId="648F456C" w:rsidR="00B11DFA" w:rsidRPr="002D6BE6" w:rsidRDefault="00B11DFA" w:rsidP="00B11DFA">
      <w:pPr>
        <w:contextualSpacing/>
        <w:jc w:val="center"/>
        <w:rPr>
          <w:sz w:val="22"/>
          <w:szCs w:val="22"/>
        </w:rPr>
      </w:pPr>
      <w:r w:rsidRPr="002D6BE6">
        <w:rPr>
          <w:sz w:val="22"/>
          <w:szCs w:val="22"/>
        </w:rPr>
        <w:t>ve smyslu ustanovení § 2 odst. (1) zákona č. 148/2023 Sb.,</w:t>
      </w:r>
    </w:p>
    <w:p w14:paraId="19FA0D93" w14:textId="67673DD0" w:rsidR="006B2425" w:rsidRPr="002D6BE6" w:rsidRDefault="00B11DFA" w:rsidP="00B11DFA">
      <w:pPr>
        <w:contextualSpacing/>
        <w:jc w:val="center"/>
        <w:rPr>
          <w:rFonts w:ascii="Times New Roman" w:hAnsi="Times New Roman" w:cs="Times New Roman"/>
        </w:rPr>
      </w:pPr>
      <w:r w:rsidRPr="002D6BE6">
        <w:rPr>
          <w:sz w:val="22"/>
          <w:szCs w:val="22"/>
        </w:rPr>
        <w:t xml:space="preserve">o jednotném environmentálním stanovisku, ve znění pozdějších předpisů </w:t>
      </w:r>
      <w:r w:rsidR="006B2425" w:rsidRPr="002D6BE6">
        <w:rPr>
          <w:sz w:val="22"/>
          <w:szCs w:val="22"/>
        </w:rPr>
        <w:t>(dále jen „ZJES“)</w:t>
      </w:r>
    </w:p>
    <w:p w14:paraId="6C7BA4F6" w14:textId="77777777" w:rsidR="00B11DFA" w:rsidRDefault="00B11DFA" w:rsidP="006B2425">
      <w:pPr>
        <w:pStyle w:val="KU1vrokovst"/>
      </w:pPr>
    </w:p>
    <w:p w14:paraId="760834F5" w14:textId="2A19F0D2" w:rsidR="00013A16" w:rsidRDefault="00013A16" w:rsidP="007B4FF7">
      <w:pPr>
        <w:pStyle w:val="KUNadpis2odvodnnpouen"/>
        <w:jc w:val="both"/>
      </w:pPr>
      <w:r>
        <w:t xml:space="preserve">IDENTIFIKACE ŽADATELE </w:t>
      </w:r>
    </w:p>
    <w:p w14:paraId="4E53124C" w14:textId="5BAFEA94" w:rsidR="00013A16" w:rsidRDefault="00000000" w:rsidP="004C6F8D">
      <w:pPr>
        <w:pStyle w:val="KUNadpis3tun"/>
      </w:pPr>
      <w:sdt>
        <w:sdtPr>
          <w:id w:val="-108923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F8D">
            <w:rPr>
              <w:rFonts w:ascii="MS Gothic" w:eastAsia="MS Gothic" w:hAnsi="MS Gothic" w:hint="eastAsia"/>
            </w:rPr>
            <w:t>☐</w:t>
          </w:r>
        </w:sdtContent>
      </w:sdt>
      <w:r w:rsidR="004C6F8D">
        <w:t xml:space="preserve"> </w:t>
      </w:r>
      <w:r w:rsidR="007B10CE">
        <w:t xml:space="preserve"> Fyzická osoba </w:t>
      </w:r>
    </w:p>
    <w:tbl>
      <w:tblPr>
        <w:tblStyle w:val="Mkatabulky"/>
        <w:tblW w:w="9782" w:type="dxa"/>
        <w:tblLook w:val="04A0" w:firstRow="1" w:lastRow="0" w:firstColumn="1" w:lastColumn="0" w:noHBand="0" w:noVBand="1"/>
      </w:tblPr>
      <w:tblGrid>
        <w:gridCol w:w="4957"/>
        <w:gridCol w:w="4825"/>
      </w:tblGrid>
      <w:tr w:rsidR="007B10CE" w14:paraId="32E4F20B" w14:textId="77777777" w:rsidTr="007B10CE">
        <w:trPr>
          <w:trHeight w:val="265"/>
        </w:trPr>
        <w:tc>
          <w:tcPr>
            <w:tcW w:w="4957" w:type="dxa"/>
            <w:vAlign w:val="center"/>
          </w:tcPr>
          <w:p w14:paraId="378B8404" w14:textId="16F649BD" w:rsidR="007B10CE" w:rsidRDefault="007B10CE" w:rsidP="007B10CE">
            <w:pPr>
              <w:pStyle w:val="KU1vrokovst"/>
            </w:pPr>
            <w:r>
              <w:t>Příjmení:</w:t>
            </w:r>
          </w:p>
        </w:tc>
        <w:tc>
          <w:tcPr>
            <w:tcW w:w="4825" w:type="dxa"/>
          </w:tcPr>
          <w:p w14:paraId="07A3D311" w14:textId="12C21572" w:rsidR="007B10CE" w:rsidRDefault="007B10CE" w:rsidP="007B10CE">
            <w:pPr>
              <w:pStyle w:val="KU1vrokovst"/>
            </w:pPr>
            <w:r>
              <w:t>Jméno:</w:t>
            </w:r>
          </w:p>
        </w:tc>
      </w:tr>
      <w:tr w:rsidR="007B10CE" w14:paraId="3DE1DB64" w14:textId="77777777" w:rsidTr="00555D9C">
        <w:trPr>
          <w:trHeight w:val="481"/>
        </w:trPr>
        <w:tc>
          <w:tcPr>
            <w:tcW w:w="9782" w:type="dxa"/>
            <w:gridSpan w:val="2"/>
          </w:tcPr>
          <w:p w14:paraId="05E1AE21" w14:textId="76BD0109" w:rsidR="007B10CE" w:rsidRDefault="007B10CE" w:rsidP="007B10CE">
            <w:pPr>
              <w:pStyle w:val="KU1vrokovst"/>
            </w:pPr>
            <w:r>
              <w:t>Datum narození:</w:t>
            </w:r>
          </w:p>
        </w:tc>
      </w:tr>
      <w:tr w:rsidR="007B10CE" w14:paraId="1E1B436B" w14:textId="77777777" w:rsidTr="007B10CE">
        <w:trPr>
          <w:trHeight w:val="482"/>
        </w:trPr>
        <w:tc>
          <w:tcPr>
            <w:tcW w:w="4957" w:type="dxa"/>
          </w:tcPr>
          <w:p w14:paraId="4DB34E6B" w14:textId="36C93CFA" w:rsidR="007B10CE" w:rsidRPr="00993AE0" w:rsidRDefault="007B10CE" w:rsidP="007B10CE">
            <w:pPr>
              <w:pStyle w:val="KU1vrokovst"/>
            </w:pPr>
            <w:r w:rsidRPr="00993AE0">
              <w:t>Adresa trvalého bydliště:</w:t>
            </w:r>
          </w:p>
        </w:tc>
        <w:tc>
          <w:tcPr>
            <w:tcW w:w="4825" w:type="dxa"/>
          </w:tcPr>
          <w:p w14:paraId="50C4847B" w14:textId="14E43198" w:rsidR="007B10CE" w:rsidRDefault="007B10CE" w:rsidP="007B10CE">
            <w:pPr>
              <w:pStyle w:val="KU1vrokovst"/>
            </w:pPr>
            <w:r>
              <w:t>PSČ:</w:t>
            </w:r>
          </w:p>
        </w:tc>
      </w:tr>
      <w:tr w:rsidR="007B10CE" w14:paraId="6AD97073" w14:textId="77777777" w:rsidTr="001455F7">
        <w:trPr>
          <w:trHeight w:val="481"/>
        </w:trPr>
        <w:tc>
          <w:tcPr>
            <w:tcW w:w="4957" w:type="dxa"/>
          </w:tcPr>
          <w:p w14:paraId="7C2E0E06" w14:textId="3D8AD005" w:rsidR="007B10CE" w:rsidRDefault="007B10CE" w:rsidP="007B10CE">
            <w:pPr>
              <w:pStyle w:val="KU1vrokovst"/>
            </w:pPr>
            <w:r>
              <w:t>Obec:</w:t>
            </w:r>
          </w:p>
        </w:tc>
        <w:tc>
          <w:tcPr>
            <w:tcW w:w="4825" w:type="dxa"/>
          </w:tcPr>
          <w:p w14:paraId="6F78080B" w14:textId="32434D04" w:rsidR="007B10CE" w:rsidRDefault="007B10CE" w:rsidP="007B10CE">
            <w:pPr>
              <w:pStyle w:val="KU1vrokovst"/>
            </w:pPr>
            <w:r>
              <w:t>Ulice:</w:t>
            </w:r>
          </w:p>
        </w:tc>
      </w:tr>
      <w:tr w:rsidR="007B10CE" w14:paraId="70DA0B0B" w14:textId="77777777" w:rsidTr="00C34FF6">
        <w:trPr>
          <w:trHeight w:val="481"/>
        </w:trPr>
        <w:tc>
          <w:tcPr>
            <w:tcW w:w="4957" w:type="dxa"/>
          </w:tcPr>
          <w:p w14:paraId="6C816323" w14:textId="77777777" w:rsidR="007B10CE" w:rsidRDefault="007B10CE" w:rsidP="007B10CE">
            <w:pPr>
              <w:pStyle w:val="KU1vrokovst"/>
            </w:pPr>
          </w:p>
        </w:tc>
        <w:tc>
          <w:tcPr>
            <w:tcW w:w="4825" w:type="dxa"/>
          </w:tcPr>
          <w:p w14:paraId="3978F84A" w14:textId="5E19BF90" w:rsidR="007B10CE" w:rsidRDefault="007B10CE" w:rsidP="007B10CE">
            <w:pPr>
              <w:pStyle w:val="KU1vrokovst"/>
            </w:pPr>
            <w:r>
              <w:t>Číslo popisné/číslo orientační:</w:t>
            </w:r>
          </w:p>
        </w:tc>
      </w:tr>
      <w:tr w:rsidR="007B10CE" w14:paraId="1250B878" w14:textId="77777777" w:rsidTr="00E84B1D">
        <w:trPr>
          <w:trHeight w:val="482"/>
        </w:trPr>
        <w:tc>
          <w:tcPr>
            <w:tcW w:w="4957" w:type="dxa"/>
          </w:tcPr>
          <w:p w14:paraId="6303CDD0" w14:textId="106C0DB9" w:rsidR="007B10CE" w:rsidRDefault="007B10CE" w:rsidP="007B10CE">
            <w:pPr>
              <w:pStyle w:val="KU1vrokovst"/>
            </w:pPr>
            <w:r>
              <w:t>Doručovací adresa:</w:t>
            </w:r>
          </w:p>
        </w:tc>
        <w:tc>
          <w:tcPr>
            <w:tcW w:w="4825" w:type="dxa"/>
          </w:tcPr>
          <w:p w14:paraId="033B3AF0" w14:textId="4F67A6B6" w:rsidR="007B10CE" w:rsidRDefault="007B10CE" w:rsidP="007B10CE">
            <w:pPr>
              <w:pStyle w:val="KU1vrokovst"/>
            </w:pPr>
            <w:r>
              <w:t>PSČ:</w:t>
            </w:r>
          </w:p>
        </w:tc>
      </w:tr>
      <w:tr w:rsidR="007B10CE" w14:paraId="205901E1" w14:textId="77777777" w:rsidTr="008E575E">
        <w:trPr>
          <w:trHeight w:val="481"/>
        </w:trPr>
        <w:tc>
          <w:tcPr>
            <w:tcW w:w="4957" w:type="dxa"/>
          </w:tcPr>
          <w:p w14:paraId="47F11D7A" w14:textId="57AECD02" w:rsidR="007B10CE" w:rsidRDefault="007B10CE" w:rsidP="007B10CE">
            <w:pPr>
              <w:pStyle w:val="KU1vrokovst"/>
            </w:pPr>
            <w:r>
              <w:t>Obec:</w:t>
            </w:r>
          </w:p>
        </w:tc>
        <w:tc>
          <w:tcPr>
            <w:tcW w:w="4825" w:type="dxa"/>
          </w:tcPr>
          <w:p w14:paraId="35A89B42" w14:textId="03A9D566" w:rsidR="007B10CE" w:rsidRDefault="007B10CE" w:rsidP="007B10CE">
            <w:pPr>
              <w:pStyle w:val="KU1vrokovst"/>
            </w:pPr>
            <w:r>
              <w:t>Ulice:</w:t>
            </w:r>
          </w:p>
        </w:tc>
      </w:tr>
      <w:tr w:rsidR="00993AE0" w14:paraId="31F22627" w14:textId="77777777" w:rsidTr="00AE70B2">
        <w:trPr>
          <w:trHeight w:val="482"/>
        </w:trPr>
        <w:tc>
          <w:tcPr>
            <w:tcW w:w="4957" w:type="dxa"/>
          </w:tcPr>
          <w:p w14:paraId="3AFC85EF" w14:textId="24F971D3" w:rsidR="00993AE0" w:rsidRDefault="00993AE0" w:rsidP="007B10CE">
            <w:pPr>
              <w:pStyle w:val="KU1vrokovst"/>
            </w:pPr>
            <w:r>
              <w:t>ID datové schránky:</w:t>
            </w:r>
          </w:p>
        </w:tc>
        <w:tc>
          <w:tcPr>
            <w:tcW w:w="4825" w:type="dxa"/>
          </w:tcPr>
          <w:p w14:paraId="30150874" w14:textId="75008329" w:rsidR="00993AE0" w:rsidRDefault="00993AE0" w:rsidP="007B10CE">
            <w:pPr>
              <w:pStyle w:val="KU1vrokovst"/>
            </w:pPr>
            <w:r>
              <w:t>Číslo popisné/číslo orientační:</w:t>
            </w:r>
          </w:p>
        </w:tc>
      </w:tr>
      <w:tr w:rsidR="002D6BE6" w14:paraId="2DAD44B4" w14:textId="77777777" w:rsidTr="00AE70B2">
        <w:trPr>
          <w:trHeight w:val="482"/>
        </w:trPr>
        <w:tc>
          <w:tcPr>
            <w:tcW w:w="4957" w:type="dxa"/>
          </w:tcPr>
          <w:p w14:paraId="7B6F0520" w14:textId="76625934" w:rsidR="002D6BE6" w:rsidRDefault="002D6BE6" w:rsidP="007B10CE">
            <w:pPr>
              <w:pStyle w:val="KU1vrokovst"/>
            </w:pPr>
            <w:r>
              <w:t xml:space="preserve">Telefon </w:t>
            </w:r>
            <w:r w:rsidRPr="002D6BE6">
              <w:rPr>
                <w:sz w:val="18"/>
                <w:szCs w:val="18"/>
              </w:rPr>
              <w:t>(nepovinný údaj)</w:t>
            </w:r>
            <w:r>
              <w:t>:</w:t>
            </w:r>
          </w:p>
        </w:tc>
        <w:tc>
          <w:tcPr>
            <w:tcW w:w="4825" w:type="dxa"/>
          </w:tcPr>
          <w:p w14:paraId="6D24891E" w14:textId="35D5FB1B" w:rsidR="002D6BE6" w:rsidRDefault="002D6BE6" w:rsidP="007B10CE">
            <w:pPr>
              <w:pStyle w:val="KU1vrokovst"/>
            </w:pPr>
            <w:r>
              <w:t xml:space="preserve">E-mail </w:t>
            </w:r>
            <w:r w:rsidRPr="002D6BE6">
              <w:rPr>
                <w:sz w:val="18"/>
                <w:szCs w:val="18"/>
              </w:rPr>
              <w:t>(nepovinný údaj)</w:t>
            </w:r>
            <w:r>
              <w:t>:</w:t>
            </w:r>
          </w:p>
        </w:tc>
      </w:tr>
    </w:tbl>
    <w:p w14:paraId="780BA1CE" w14:textId="77777777" w:rsidR="007B10CE" w:rsidRPr="0095182A" w:rsidRDefault="007B10CE" w:rsidP="007B10CE">
      <w:pPr>
        <w:pStyle w:val="KU1vrokovst"/>
        <w:rPr>
          <w:sz w:val="18"/>
          <w:szCs w:val="18"/>
        </w:rPr>
      </w:pPr>
    </w:p>
    <w:p w14:paraId="112A9DCC" w14:textId="2CA88FFA" w:rsidR="00993AE0" w:rsidRDefault="00000000" w:rsidP="004C6F8D">
      <w:pPr>
        <w:pStyle w:val="KUNadpis3tun"/>
      </w:pPr>
      <w:sdt>
        <w:sdtPr>
          <w:id w:val="-140960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F8D">
            <w:rPr>
              <w:rFonts w:ascii="MS Gothic" w:eastAsia="MS Gothic" w:hAnsi="MS Gothic" w:hint="eastAsia"/>
            </w:rPr>
            <w:t>☐</w:t>
          </w:r>
        </w:sdtContent>
      </w:sdt>
      <w:r w:rsidR="004C6F8D">
        <w:t xml:space="preserve">  </w:t>
      </w:r>
      <w:r w:rsidR="00993AE0">
        <w:t>Právnická osoba</w:t>
      </w:r>
      <w:r w:rsidR="007B4FF7">
        <w:t>/fyzická osoba podnikající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84"/>
        <w:gridCol w:w="4886"/>
      </w:tblGrid>
      <w:tr w:rsidR="00993AE0" w14:paraId="1E08B54C" w14:textId="77777777" w:rsidTr="001737E8">
        <w:tc>
          <w:tcPr>
            <w:tcW w:w="9770" w:type="dxa"/>
            <w:gridSpan w:val="2"/>
          </w:tcPr>
          <w:p w14:paraId="255737E9" w14:textId="04E4CC73" w:rsidR="00993AE0" w:rsidRDefault="00993AE0" w:rsidP="00993AE0">
            <w:pPr>
              <w:pStyle w:val="KU1vrokovst"/>
            </w:pPr>
            <w:r>
              <w:t>Název osoby:</w:t>
            </w:r>
          </w:p>
        </w:tc>
      </w:tr>
      <w:tr w:rsidR="00993AE0" w14:paraId="4408BF87" w14:textId="77777777" w:rsidTr="009F433E">
        <w:tc>
          <w:tcPr>
            <w:tcW w:w="9770" w:type="dxa"/>
            <w:gridSpan w:val="2"/>
          </w:tcPr>
          <w:p w14:paraId="72911CBF" w14:textId="5B2DD656" w:rsidR="00993AE0" w:rsidRDefault="00993AE0" w:rsidP="00993AE0">
            <w:pPr>
              <w:pStyle w:val="KU1vrokovst"/>
            </w:pPr>
            <w:r>
              <w:t>IČO:</w:t>
            </w:r>
          </w:p>
        </w:tc>
      </w:tr>
      <w:tr w:rsidR="00993AE0" w14:paraId="0B96EE9A" w14:textId="77777777" w:rsidTr="00146D6B">
        <w:tc>
          <w:tcPr>
            <w:tcW w:w="4884" w:type="dxa"/>
          </w:tcPr>
          <w:p w14:paraId="3D7108C7" w14:textId="6441C6D8" w:rsidR="00993AE0" w:rsidRDefault="00993AE0" w:rsidP="00993AE0">
            <w:pPr>
              <w:pStyle w:val="KU1vrokovst"/>
            </w:pPr>
            <w:r>
              <w:t>Adresa sídla:</w:t>
            </w:r>
          </w:p>
        </w:tc>
        <w:tc>
          <w:tcPr>
            <w:tcW w:w="4886" w:type="dxa"/>
          </w:tcPr>
          <w:p w14:paraId="773D73F8" w14:textId="7D318408" w:rsidR="00993AE0" w:rsidRDefault="00993AE0" w:rsidP="00993AE0">
            <w:pPr>
              <w:pStyle w:val="KU1vrokovst"/>
            </w:pPr>
            <w:r>
              <w:t>PSČ:</w:t>
            </w:r>
          </w:p>
        </w:tc>
      </w:tr>
      <w:tr w:rsidR="00993AE0" w14:paraId="1734971B" w14:textId="77777777" w:rsidTr="000708EE">
        <w:tc>
          <w:tcPr>
            <w:tcW w:w="4884" w:type="dxa"/>
          </w:tcPr>
          <w:p w14:paraId="614D195A" w14:textId="316D63D1" w:rsidR="00993AE0" w:rsidRDefault="00993AE0" w:rsidP="00993AE0">
            <w:pPr>
              <w:pStyle w:val="KU1vrokovst"/>
            </w:pPr>
            <w:r>
              <w:t>Obec:</w:t>
            </w:r>
          </w:p>
        </w:tc>
        <w:tc>
          <w:tcPr>
            <w:tcW w:w="4886" w:type="dxa"/>
          </w:tcPr>
          <w:p w14:paraId="55D2E8AA" w14:textId="00F32190" w:rsidR="00993AE0" w:rsidRDefault="00993AE0" w:rsidP="00993AE0">
            <w:pPr>
              <w:pStyle w:val="KU1vrokovst"/>
            </w:pPr>
            <w:r>
              <w:t>Ulice:</w:t>
            </w:r>
          </w:p>
        </w:tc>
      </w:tr>
      <w:tr w:rsidR="00993AE0" w14:paraId="1E5AAF44" w14:textId="77777777" w:rsidTr="00B37137">
        <w:tc>
          <w:tcPr>
            <w:tcW w:w="4884" w:type="dxa"/>
          </w:tcPr>
          <w:p w14:paraId="20A8DB91" w14:textId="1ADEED8E" w:rsidR="00993AE0" w:rsidRDefault="00993AE0" w:rsidP="00993AE0">
            <w:pPr>
              <w:pStyle w:val="KU1vrokovst"/>
            </w:pPr>
            <w:r>
              <w:t>ID datové schránky:</w:t>
            </w:r>
          </w:p>
        </w:tc>
        <w:tc>
          <w:tcPr>
            <w:tcW w:w="4886" w:type="dxa"/>
          </w:tcPr>
          <w:p w14:paraId="46CF6B78" w14:textId="2D9802C0" w:rsidR="00993AE0" w:rsidRDefault="00993AE0" w:rsidP="00993AE0">
            <w:pPr>
              <w:pStyle w:val="KU1vrokovst"/>
            </w:pPr>
            <w:r>
              <w:t>Číslo popisné/číslo orientační:</w:t>
            </w:r>
          </w:p>
        </w:tc>
      </w:tr>
      <w:tr w:rsidR="00993AE0" w14:paraId="62B87B38" w14:textId="77777777" w:rsidTr="006B4FB0">
        <w:tc>
          <w:tcPr>
            <w:tcW w:w="4884" w:type="dxa"/>
          </w:tcPr>
          <w:p w14:paraId="3318A092" w14:textId="24CD33C1" w:rsidR="00993AE0" w:rsidRDefault="00993AE0" w:rsidP="00993AE0">
            <w:pPr>
              <w:pStyle w:val="KU1vrokovst"/>
            </w:pPr>
            <w:r>
              <w:t>Osoba oprávněná jednat jménem právnické osoby:</w:t>
            </w:r>
          </w:p>
        </w:tc>
        <w:tc>
          <w:tcPr>
            <w:tcW w:w="4886" w:type="dxa"/>
          </w:tcPr>
          <w:p w14:paraId="4B0039DC" w14:textId="77777777" w:rsidR="00993AE0" w:rsidRDefault="00993AE0" w:rsidP="00993AE0">
            <w:pPr>
              <w:pStyle w:val="KU1vrokovst"/>
            </w:pPr>
          </w:p>
        </w:tc>
      </w:tr>
      <w:tr w:rsidR="00993AE0" w14:paraId="532DABF0" w14:textId="77777777" w:rsidTr="00F44911">
        <w:tc>
          <w:tcPr>
            <w:tcW w:w="4884" w:type="dxa"/>
          </w:tcPr>
          <w:p w14:paraId="18559FD2" w14:textId="750F73A2" w:rsidR="00993AE0" w:rsidRDefault="00993AE0" w:rsidP="00993AE0">
            <w:pPr>
              <w:pStyle w:val="KU1vrokovst"/>
            </w:pPr>
            <w:r>
              <w:t>Příjmení:</w:t>
            </w:r>
          </w:p>
        </w:tc>
        <w:tc>
          <w:tcPr>
            <w:tcW w:w="4886" w:type="dxa"/>
          </w:tcPr>
          <w:p w14:paraId="7C513A11" w14:textId="45C0A572" w:rsidR="00993AE0" w:rsidRDefault="00993AE0" w:rsidP="00993AE0">
            <w:pPr>
              <w:pStyle w:val="KU1vrokovst"/>
            </w:pPr>
            <w:r>
              <w:t xml:space="preserve">Jméno: </w:t>
            </w:r>
          </w:p>
        </w:tc>
      </w:tr>
      <w:tr w:rsidR="00993AE0" w14:paraId="56221EDF" w14:textId="77777777" w:rsidTr="00B851BA">
        <w:tc>
          <w:tcPr>
            <w:tcW w:w="9770" w:type="dxa"/>
            <w:gridSpan w:val="2"/>
          </w:tcPr>
          <w:p w14:paraId="27A3E8AE" w14:textId="1332D0D1" w:rsidR="00993AE0" w:rsidRDefault="00993AE0" w:rsidP="00993AE0">
            <w:pPr>
              <w:pStyle w:val="KU1vrokovst"/>
            </w:pPr>
            <w:r>
              <w:t>Funkce:</w:t>
            </w:r>
          </w:p>
        </w:tc>
      </w:tr>
      <w:tr w:rsidR="002D6BE6" w14:paraId="6489EBA5" w14:textId="77777777" w:rsidTr="00D12376">
        <w:tc>
          <w:tcPr>
            <w:tcW w:w="4885" w:type="dxa"/>
          </w:tcPr>
          <w:p w14:paraId="0622286C" w14:textId="761A2817" w:rsidR="002D6BE6" w:rsidRDefault="002D6BE6" w:rsidP="00993AE0">
            <w:pPr>
              <w:pStyle w:val="KU1vrokovst"/>
            </w:pPr>
            <w:r>
              <w:t xml:space="preserve">Telefon </w:t>
            </w:r>
            <w:r w:rsidRPr="002D6BE6">
              <w:rPr>
                <w:sz w:val="18"/>
                <w:szCs w:val="18"/>
              </w:rPr>
              <w:t>(nepovinný údaj)</w:t>
            </w:r>
            <w:r>
              <w:t>:</w:t>
            </w:r>
          </w:p>
        </w:tc>
        <w:tc>
          <w:tcPr>
            <w:tcW w:w="4885" w:type="dxa"/>
          </w:tcPr>
          <w:p w14:paraId="34596524" w14:textId="050872A9" w:rsidR="002D6BE6" w:rsidRDefault="002D6BE6" w:rsidP="00993AE0">
            <w:pPr>
              <w:pStyle w:val="KU1vrokovst"/>
            </w:pPr>
            <w:r>
              <w:t xml:space="preserve">E-mail </w:t>
            </w:r>
            <w:r w:rsidRPr="002D6BE6">
              <w:rPr>
                <w:sz w:val="18"/>
                <w:szCs w:val="18"/>
              </w:rPr>
              <w:t>(nepovinný údaj)</w:t>
            </w:r>
            <w:r>
              <w:t>:</w:t>
            </w:r>
          </w:p>
        </w:tc>
      </w:tr>
    </w:tbl>
    <w:p w14:paraId="670A6E2D" w14:textId="77777777" w:rsidR="00A1085B" w:rsidRDefault="00A1085B" w:rsidP="004C6F8D">
      <w:pPr>
        <w:pStyle w:val="KUNadpis3tun"/>
      </w:pPr>
    </w:p>
    <w:p w14:paraId="7B66AB96" w14:textId="2606478D" w:rsidR="00993AE0" w:rsidRDefault="00000000" w:rsidP="004C6F8D">
      <w:pPr>
        <w:pStyle w:val="KUNadpis3tun"/>
      </w:pPr>
      <w:sdt>
        <w:sdtPr>
          <w:id w:val="1261573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085B">
            <w:rPr>
              <w:rFonts w:ascii="MS Gothic" w:eastAsia="MS Gothic" w:hAnsi="MS Gothic" w:hint="eastAsia"/>
            </w:rPr>
            <w:t>☐</w:t>
          </w:r>
        </w:sdtContent>
      </w:sdt>
      <w:r w:rsidR="004C6F8D">
        <w:t xml:space="preserve">  </w:t>
      </w:r>
      <w:r w:rsidR="00993AE0">
        <w:t xml:space="preserve">Zastoupení žadatele </w:t>
      </w:r>
    </w:p>
    <w:p w14:paraId="70D7FFE8" w14:textId="260B9C65" w:rsidR="00993AE0" w:rsidRDefault="00000000" w:rsidP="004C6F8D">
      <w:pPr>
        <w:pStyle w:val="KU1vrokovst"/>
        <w:ind w:left="284"/>
      </w:pPr>
      <w:sdt>
        <w:sdtPr>
          <w:id w:val="-2039192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F8D">
            <w:rPr>
              <w:rFonts w:ascii="MS Gothic" w:eastAsia="MS Gothic" w:hAnsi="MS Gothic" w:hint="eastAsia"/>
            </w:rPr>
            <w:t>☐</w:t>
          </w:r>
        </w:sdtContent>
      </w:sdt>
      <w:r w:rsidR="004C6F8D">
        <w:t xml:space="preserve">  </w:t>
      </w:r>
      <w:r w:rsidR="00993AE0">
        <w:t>Žadatel jedná samostatně</w:t>
      </w:r>
    </w:p>
    <w:p w14:paraId="60DD9E21" w14:textId="3C467DA5" w:rsidR="00993AE0" w:rsidRDefault="00000000" w:rsidP="004C6F8D">
      <w:pPr>
        <w:pStyle w:val="KU1vrokovst"/>
        <w:ind w:left="284"/>
      </w:pPr>
      <w:sdt>
        <w:sdtPr>
          <w:id w:val="1814752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F8D">
            <w:rPr>
              <w:rFonts w:ascii="MS Gothic" w:eastAsia="MS Gothic" w:hAnsi="MS Gothic" w:hint="eastAsia"/>
            </w:rPr>
            <w:t>☐</w:t>
          </w:r>
        </w:sdtContent>
      </w:sdt>
      <w:r w:rsidR="004C6F8D">
        <w:t xml:space="preserve">  </w:t>
      </w:r>
      <w:r w:rsidR="00993AE0">
        <w:t>Žadatel je zastoupen na základě plné moci (plná moc musí být přílohou žádosti)</w:t>
      </w:r>
    </w:p>
    <w:p w14:paraId="2B53CDF7" w14:textId="77777777" w:rsidR="00A1085B" w:rsidRPr="00993AE0" w:rsidRDefault="00A1085B" w:rsidP="004C6F8D">
      <w:pPr>
        <w:pStyle w:val="KU1vrokovst"/>
        <w:ind w:left="284"/>
      </w:pPr>
    </w:p>
    <w:p w14:paraId="60A7FA17" w14:textId="25465B53" w:rsidR="00013A16" w:rsidRDefault="00626022" w:rsidP="007B4FF7">
      <w:pPr>
        <w:pStyle w:val="KUNadpis2odvodnnpouen"/>
        <w:jc w:val="both"/>
      </w:pPr>
      <w:r>
        <w:t>IDENTIFIKACE ZÁMĚRU</w:t>
      </w:r>
    </w:p>
    <w:p w14:paraId="45BA9D20" w14:textId="6D247165" w:rsidR="00626022" w:rsidRDefault="00626022" w:rsidP="00626022">
      <w:pPr>
        <w:pStyle w:val="KUNadpis3tun"/>
      </w:pPr>
      <w:r>
        <w:t>Název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0"/>
      </w:tblGrid>
      <w:tr w:rsidR="00626022" w14:paraId="60D08BB1" w14:textId="77777777" w:rsidTr="00626022">
        <w:tc>
          <w:tcPr>
            <w:tcW w:w="9770" w:type="dxa"/>
          </w:tcPr>
          <w:p w14:paraId="0325EBB7" w14:textId="77777777" w:rsidR="00626022" w:rsidRDefault="00626022" w:rsidP="00626022">
            <w:pPr>
              <w:pStyle w:val="KU1vrokovst"/>
            </w:pPr>
          </w:p>
        </w:tc>
      </w:tr>
    </w:tbl>
    <w:p w14:paraId="3CDBB536" w14:textId="78503565" w:rsidR="00626022" w:rsidRPr="00626022" w:rsidRDefault="00626022" w:rsidP="00626022">
      <w:pPr>
        <w:pStyle w:val="KUNadpis3tun"/>
      </w:pPr>
      <w:r>
        <w:t>Str</w:t>
      </w:r>
      <w:r w:rsidR="008218CB">
        <w:t>učný popis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0"/>
      </w:tblGrid>
      <w:tr w:rsidR="008218CB" w14:paraId="185D60DB" w14:textId="77777777" w:rsidTr="008218CB">
        <w:tc>
          <w:tcPr>
            <w:tcW w:w="9770" w:type="dxa"/>
          </w:tcPr>
          <w:p w14:paraId="3A94AE79" w14:textId="77777777" w:rsidR="008218CB" w:rsidRDefault="008218CB" w:rsidP="006B2425">
            <w:pPr>
              <w:pStyle w:val="KU1vrokovst"/>
            </w:pPr>
          </w:p>
          <w:p w14:paraId="211570FC" w14:textId="77777777" w:rsidR="008218CB" w:rsidRDefault="008218CB" w:rsidP="006B2425">
            <w:pPr>
              <w:pStyle w:val="KU1vrokovst"/>
            </w:pPr>
          </w:p>
          <w:p w14:paraId="5BD071F7" w14:textId="77777777" w:rsidR="008218CB" w:rsidRDefault="008218CB" w:rsidP="006B2425">
            <w:pPr>
              <w:pStyle w:val="KU1vrokovst"/>
            </w:pPr>
          </w:p>
          <w:p w14:paraId="2E571B5D" w14:textId="77777777" w:rsidR="008218CB" w:rsidRDefault="008218CB" w:rsidP="006B2425">
            <w:pPr>
              <w:pStyle w:val="KU1vrokovst"/>
            </w:pPr>
          </w:p>
          <w:p w14:paraId="43A74832" w14:textId="77777777" w:rsidR="008218CB" w:rsidRDefault="008218CB" w:rsidP="006B2425">
            <w:pPr>
              <w:pStyle w:val="KU1vrokovst"/>
            </w:pPr>
          </w:p>
          <w:p w14:paraId="09AEF799" w14:textId="77777777" w:rsidR="008218CB" w:rsidRDefault="008218CB" w:rsidP="006B2425">
            <w:pPr>
              <w:pStyle w:val="KU1vrokovst"/>
            </w:pPr>
          </w:p>
        </w:tc>
      </w:tr>
    </w:tbl>
    <w:p w14:paraId="7FE1DEA8" w14:textId="77777777" w:rsidR="004456E5" w:rsidRDefault="004456E5" w:rsidP="008218CB">
      <w:pPr>
        <w:pStyle w:val="KUNadpis3tun"/>
        <w:rPr>
          <w:sz w:val="6"/>
          <w:szCs w:val="6"/>
        </w:rPr>
      </w:pPr>
    </w:p>
    <w:p w14:paraId="17CC6372" w14:textId="22D5D231" w:rsidR="00013A16" w:rsidRDefault="008218CB" w:rsidP="008218CB">
      <w:pPr>
        <w:pStyle w:val="KUNadpis3tun"/>
      </w:pPr>
      <w:r>
        <w:t xml:space="preserve">Dotčené pozemky – viz samostatná příloha žádosti </w:t>
      </w:r>
      <w:r w:rsidR="00DE090F">
        <w:t>(příloha č. 1)</w:t>
      </w:r>
    </w:p>
    <w:p w14:paraId="6EF08A54" w14:textId="77777777" w:rsidR="004456E5" w:rsidRDefault="004456E5" w:rsidP="008218CB">
      <w:pPr>
        <w:pStyle w:val="KUNadpis3tun"/>
        <w:rPr>
          <w:sz w:val="6"/>
          <w:szCs w:val="6"/>
        </w:rPr>
      </w:pPr>
    </w:p>
    <w:p w14:paraId="40ECF468" w14:textId="18AA47E8" w:rsidR="008218CB" w:rsidRDefault="007B4FF7" w:rsidP="008218CB">
      <w:pPr>
        <w:pStyle w:val="KUNadpis3tun"/>
      </w:pPr>
      <w:r>
        <w:t>D</w:t>
      </w:r>
      <w:r w:rsidR="008218CB">
        <w:t>okumentace</w:t>
      </w:r>
      <w:r>
        <w:t xml:space="preserve"> pro povolení záměru</w:t>
      </w:r>
      <w:r w:rsidR="008218CB"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8218CB" w14:paraId="341BF5DB" w14:textId="77777777" w:rsidTr="00D22525">
        <w:tc>
          <w:tcPr>
            <w:tcW w:w="9770" w:type="dxa"/>
            <w:gridSpan w:val="2"/>
          </w:tcPr>
          <w:p w14:paraId="21CC4266" w14:textId="3363316D" w:rsidR="008218CB" w:rsidRDefault="008218CB" w:rsidP="008218CB">
            <w:pPr>
              <w:pStyle w:val="KU1vrokovst"/>
            </w:pPr>
            <w:r>
              <w:t>Název:</w:t>
            </w:r>
          </w:p>
        </w:tc>
      </w:tr>
      <w:tr w:rsidR="00A92D14" w14:paraId="6F02FBD8" w14:textId="77777777" w:rsidTr="00177A20">
        <w:tc>
          <w:tcPr>
            <w:tcW w:w="9770" w:type="dxa"/>
            <w:gridSpan w:val="2"/>
            <w:shd w:val="clear" w:color="auto" w:fill="D9D9D9" w:themeFill="background1" w:themeFillShade="D9"/>
          </w:tcPr>
          <w:p w14:paraId="4DF27231" w14:textId="77777777" w:rsidR="00177A20" w:rsidRDefault="00177A20" w:rsidP="008218CB">
            <w:pPr>
              <w:pStyle w:val="KU1vrokovst"/>
            </w:pPr>
            <w:r w:rsidRPr="00177A20">
              <w:rPr>
                <w:b/>
                <w:bCs w:val="0"/>
              </w:rPr>
              <w:t>ID dokumentace</w:t>
            </w:r>
            <w:r>
              <w:rPr>
                <w:b/>
                <w:bCs w:val="0"/>
              </w:rPr>
              <w:t xml:space="preserve"> </w:t>
            </w:r>
            <w:r>
              <w:t>(týká se dokumentací zpracovaných projektantem, které musí stavebník nejpozději s podáním žádosti povinně vložit prostřednictvím Portálu stavebníka do centrální Evidence elektronických dokumentací – viz § 172 odst. 4 zákona č. 283/2021 Sb., stavební zákon, ve znění pozdějších předpisů):</w:t>
            </w:r>
          </w:p>
          <w:p w14:paraId="67FCF9AB" w14:textId="00088CD1" w:rsidR="00177A20" w:rsidRPr="00177A20" w:rsidRDefault="00177A20" w:rsidP="00177A20">
            <w:pPr>
              <w:pStyle w:val="KU1vrokovst"/>
              <w:jc w:val="right"/>
            </w:pPr>
          </w:p>
        </w:tc>
      </w:tr>
      <w:tr w:rsidR="008218CB" w14:paraId="27BC7A6F" w14:textId="77777777" w:rsidTr="008218CB">
        <w:tc>
          <w:tcPr>
            <w:tcW w:w="4885" w:type="dxa"/>
          </w:tcPr>
          <w:p w14:paraId="2FB3B23E" w14:textId="5E49815A" w:rsidR="008218CB" w:rsidRDefault="008218CB" w:rsidP="008218CB">
            <w:pPr>
              <w:pStyle w:val="KU1vrokovst"/>
            </w:pPr>
            <w:r>
              <w:t>Zpracovatel:</w:t>
            </w:r>
          </w:p>
        </w:tc>
        <w:tc>
          <w:tcPr>
            <w:tcW w:w="4885" w:type="dxa"/>
          </w:tcPr>
          <w:p w14:paraId="1BC9CCA4" w14:textId="506344FB" w:rsidR="008218CB" w:rsidRDefault="008218CB" w:rsidP="008218CB">
            <w:pPr>
              <w:pStyle w:val="KU1vrokovst"/>
            </w:pPr>
            <w:r>
              <w:t>Autorizoval:</w:t>
            </w:r>
          </w:p>
        </w:tc>
      </w:tr>
      <w:tr w:rsidR="008218CB" w14:paraId="1BC9DA24" w14:textId="77777777" w:rsidTr="0067180F">
        <w:tc>
          <w:tcPr>
            <w:tcW w:w="9770" w:type="dxa"/>
            <w:gridSpan w:val="2"/>
          </w:tcPr>
          <w:p w14:paraId="3122B6C1" w14:textId="1AB28A68" w:rsidR="008218CB" w:rsidRDefault="008218CB" w:rsidP="008218CB">
            <w:pPr>
              <w:pStyle w:val="KU1vrokovst"/>
            </w:pPr>
            <w:r>
              <w:t>Číslo autorizace:</w:t>
            </w:r>
          </w:p>
        </w:tc>
      </w:tr>
      <w:tr w:rsidR="008218CB" w14:paraId="3D4444CE" w14:textId="77777777" w:rsidTr="001C729D">
        <w:tc>
          <w:tcPr>
            <w:tcW w:w="9770" w:type="dxa"/>
            <w:gridSpan w:val="2"/>
          </w:tcPr>
          <w:p w14:paraId="1DA77BC7" w14:textId="489824D1" w:rsidR="008218CB" w:rsidRDefault="008218CB" w:rsidP="008218CB">
            <w:pPr>
              <w:pStyle w:val="KU1vrokovst"/>
            </w:pPr>
            <w:r>
              <w:t>Datum zpracování:</w:t>
            </w:r>
          </w:p>
        </w:tc>
      </w:tr>
    </w:tbl>
    <w:p w14:paraId="316DB327" w14:textId="77777777" w:rsidR="008218CB" w:rsidRDefault="008218CB" w:rsidP="008218CB">
      <w:pPr>
        <w:pStyle w:val="KU1vrokovst"/>
      </w:pPr>
    </w:p>
    <w:p w14:paraId="71541B86" w14:textId="6BB4FD7A" w:rsidR="00637B76" w:rsidRPr="00637B76" w:rsidRDefault="00E34C1A" w:rsidP="007B4FF7">
      <w:pPr>
        <w:pStyle w:val="KUNadpis2odvodnnpouen"/>
        <w:spacing w:after="120"/>
        <w:jc w:val="both"/>
        <w:rPr>
          <w:sz w:val="6"/>
          <w:szCs w:val="6"/>
        </w:rPr>
      </w:pPr>
      <w:r>
        <w:t>VÝČET SPRÁVNÍCH ÚKONŮ</w:t>
      </w:r>
      <w:r w:rsidR="00637B76">
        <w:t xml:space="preserve"> </w:t>
      </w:r>
      <w:r w:rsidR="00637B76" w:rsidRPr="00637B76">
        <w:rPr>
          <w:caps/>
        </w:rPr>
        <w:t>nahrazovaných</w:t>
      </w:r>
      <w:r>
        <w:t xml:space="preserve"> JES</w:t>
      </w:r>
    </w:p>
    <w:p w14:paraId="3ECCFEC5" w14:textId="77777777" w:rsidR="00637B76" w:rsidRDefault="00637B76" w:rsidP="00BB375E">
      <w:pPr>
        <w:pStyle w:val="KUNadpis3tun"/>
        <w:rPr>
          <w:sz w:val="6"/>
          <w:szCs w:val="6"/>
        </w:rPr>
      </w:pPr>
    </w:p>
    <w:p w14:paraId="6F30DBEB" w14:textId="0B3C74FD" w:rsidR="00BB375E" w:rsidRDefault="00BB375E" w:rsidP="00BB375E">
      <w:pPr>
        <w:pStyle w:val="KUNadpis3tun"/>
        <w:rPr>
          <w:bCs/>
        </w:rPr>
      </w:pPr>
      <w:r>
        <w:t>Zákon o ochraně přírody a krajiny (114/1992 Sb.)</w:t>
      </w:r>
    </w:p>
    <w:p w14:paraId="4071BC3C" w14:textId="77777777" w:rsidR="00BB375E" w:rsidRDefault="00000000" w:rsidP="00BB375E">
      <w:pPr>
        <w:pStyle w:val="KU1vrokovst"/>
        <w:spacing w:after="120"/>
        <w:ind w:left="284" w:hanging="284"/>
      </w:pPr>
      <w:sdt>
        <w:sdtPr>
          <w:id w:val="132570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</w:t>
      </w:r>
      <w:r w:rsidR="00BB375E" w:rsidRPr="00C2703E">
        <w:t>Zásah do významného krajinného prvku (</w:t>
      </w:r>
      <w:r w:rsidR="00BB375E">
        <w:t>§ 4 odst. 2)</w:t>
      </w:r>
    </w:p>
    <w:p w14:paraId="664F18FE" w14:textId="77777777" w:rsidR="00BB375E" w:rsidRDefault="00000000" w:rsidP="00BB375E">
      <w:pPr>
        <w:pStyle w:val="KU1vrokovst"/>
        <w:spacing w:after="120"/>
      </w:pPr>
      <w:sdt>
        <w:sdtPr>
          <w:id w:val="-159022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Zabránění úhynu rostlin a zraňování nebo úhynu živočichů (§ 5 odst. 3)</w:t>
      </w:r>
    </w:p>
    <w:p w14:paraId="037EC841" w14:textId="77777777" w:rsidR="00BB375E" w:rsidRDefault="00000000" w:rsidP="00BB375E">
      <w:pPr>
        <w:pStyle w:val="KU1vrokovst"/>
        <w:spacing w:after="120"/>
      </w:pPr>
      <w:sdt>
        <w:sdtPr>
          <w:id w:val="-36190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Odchylný postup při ochraně volně žijících ptáků (§ 5b odst. 1) </w:t>
      </w:r>
    </w:p>
    <w:p w14:paraId="31D52262" w14:textId="77777777" w:rsidR="00BB375E" w:rsidRDefault="00000000" w:rsidP="00BB375E">
      <w:pPr>
        <w:pStyle w:val="KU1vrokovst"/>
        <w:spacing w:after="120"/>
      </w:pPr>
      <w:sdt>
        <w:sdtPr>
          <w:id w:val="1913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Povolení ke kácení dřevin (§8 odst. 1) </w:t>
      </w:r>
    </w:p>
    <w:p w14:paraId="5894C8FD" w14:textId="77777777" w:rsidR="00BB375E" w:rsidRDefault="00000000" w:rsidP="00BB375E">
      <w:pPr>
        <w:pStyle w:val="KU1vrokovst"/>
        <w:spacing w:after="120"/>
      </w:pPr>
      <w:sdt>
        <w:sdtPr>
          <w:id w:val="-667937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Zásah do krajinného rázu (§ 12 odst. 2)</w:t>
      </w:r>
      <w:r w:rsidR="00BB375E" w:rsidRPr="00475FC1">
        <w:t xml:space="preserve"> </w:t>
      </w:r>
    </w:p>
    <w:p w14:paraId="5EEF8560" w14:textId="77777777" w:rsidR="00BB375E" w:rsidRDefault="00000000" w:rsidP="00BB375E">
      <w:pPr>
        <w:pStyle w:val="KU1vrokovst"/>
        <w:spacing w:after="120"/>
      </w:pPr>
      <w:sdt>
        <w:sdtPr>
          <w:id w:val="-1528943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Souhlas k činnostem v ochranném pásmu památného stromu (§ 46 odst. 1)</w:t>
      </w:r>
      <w:r w:rsidR="00BB375E" w:rsidRPr="00475FC1">
        <w:t xml:space="preserve"> </w:t>
      </w:r>
    </w:p>
    <w:p w14:paraId="25DC8A32" w14:textId="77777777" w:rsidR="00BB375E" w:rsidRDefault="00000000" w:rsidP="00BB375E">
      <w:pPr>
        <w:pStyle w:val="KU1vrokovst"/>
        <w:spacing w:after="120"/>
      </w:pPr>
      <w:sdt>
        <w:sdtPr>
          <w:id w:val="13433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Výjimky ze zákazů u památných stromů a zvláště chráněných druhů (§ 56 odst. 1)</w:t>
      </w:r>
    </w:p>
    <w:p w14:paraId="674DD2F7" w14:textId="77777777" w:rsidR="004456E5" w:rsidRDefault="00000000" w:rsidP="00BB375E">
      <w:pPr>
        <w:pStyle w:val="KU1vrokovst"/>
        <w:spacing w:after="120"/>
      </w:pPr>
      <w:sdt>
        <w:sdtPr>
          <w:id w:val="-198893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Souhlas se zřízením nebo zrušením účelových komunikací, stezek a pěšin (§ 63 odst. 1)</w:t>
      </w:r>
    </w:p>
    <w:p w14:paraId="18AE5D3C" w14:textId="1CF7BE57" w:rsidR="00BB375E" w:rsidRPr="00637B76" w:rsidRDefault="00BB375E" w:rsidP="00BB375E">
      <w:pPr>
        <w:pStyle w:val="KU1vrokovst"/>
        <w:spacing w:after="120"/>
        <w:rPr>
          <w:sz w:val="6"/>
          <w:szCs w:val="6"/>
        </w:rPr>
      </w:pPr>
      <w:r w:rsidRPr="0022601A">
        <w:t xml:space="preserve"> </w:t>
      </w:r>
    </w:p>
    <w:p w14:paraId="743B7BB2" w14:textId="469B4B01" w:rsidR="00BB375E" w:rsidRDefault="00BB375E" w:rsidP="00BB375E">
      <w:pPr>
        <w:pStyle w:val="KUNadpis3tun"/>
        <w:rPr>
          <w:bCs/>
        </w:rPr>
      </w:pPr>
      <w:r>
        <w:t>Zákon o ochraně ZPF (334/1992 Sb.)</w:t>
      </w:r>
    </w:p>
    <w:p w14:paraId="29053EA5" w14:textId="77777777" w:rsidR="00BB375E" w:rsidRDefault="00000000" w:rsidP="00BB375E">
      <w:pPr>
        <w:pStyle w:val="KU1vrokovst"/>
        <w:spacing w:after="120"/>
      </w:pPr>
      <w:sdt>
        <w:sdtPr>
          <w:id w:val="-1403988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</w:t>
      </w:r>
      <w:r w:rsidR="00BB375E" w:rsidRPr="0022601A">
        <w:t xml:space="preserve">Souhlas s odnětím půdy ze ZPF (§ 9) – </w:t>
      </w:r>
      <w:r w:rsidR="00BB375E">
        <w:t>do</w:t>
      </w:r>
      <w:r w:rsidR="00BB375E" w:rsidRPr="0022601A">
        <w:t xml:space="preserve"> 1 ha. </w:t>
      </w:r>
    </w:p>
    <w:p w14:paraId="494117D5" w14:textId="77777777" w:rsidR="00BB375E" w:rsidRDefault="00000000" w:rsidP="00BB375E">
      <w:pPr>
        <w:pStyle w:val="KU1vrokovst"/>
        <w:spacing w:after="120"/>
      </w:pPr>
      <w:sdt>
        <w:sdtPr>
          <w:id w:val="-45926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</w:t>
      </w:r>
      <w:r w:rsidR="00BB375E" w:rsidRPr="0022601A">
        <w:t>Souhlas s</w:t>
      </w:r>
      <w:r w:rsidR="00BB375E">
        <w:t>e změnou využití zemědělské půdy</w:t>
      </w:r>
      <w:r w:rsidR="00BB375E" w:rsidRPr="0022601A">
        <w:t xml:space="preserve"> (§ </w:t>
      </w:r>
      <w:r w:rsidR="00BB375E">
        <w:t>2</w:t>
      </w:r>
      <w:r w:rsidR="00BB375E" w:rsidRPr="0022601A">
        <w:t xml:space="preserve">) </w:t>
      </w:r>
    </w:p>
    <w:p w14:paraId="613C22B0" w14:textId="77777777" w:rsidR="00BB375E" w:rsidRDefault="00000000" w:rsidP="00BB375E">
      <w:pPr>
        <w:pStyle w:val="KU1vrokovst"/>
        <w:spacing w:after="120"/>
      </w:pPr>
      <w:sdt>
        <w:sdtPr>
          <w:id w:val="-88117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</w:t>
      </w:r>
      <w:r w:rsidR="00BB375E" w:rsidRPr="0022601A">
        <w:t>Souhlas s</w:t>
      </w:r>
      <w:r w:rsidR="00BB375E">
        <w:t xml:space="preserve"> realizací </w:t>
      </w:r>
      <w:proofErr w:type="spellStart"/>
      <w:r w:rsidR="00BB375E">
        <w:t>agrovoltaické</w:t>
      </w:r>
      <w:proofErr w:type="spellEnd"/>
      <w:r w:rsidR="00BB375E">
        <w:t xml:space="preserve"> výrobny elektřiny</w:t>
      </w:r>
      <w:r w:rsidR="00BB375E" w:rsidRPr="0022601A">
        <w:t xml:space="preserve"> (§ </w:t>
      </w:r>
      <w:r w:rsidR="00BB375E">
        <w:t>8a odst. 2</w:t>
      </w:r>
      <w:r w:rsidR="00BB375E" w:rsidRPr="0022601A">
        <w:t xml:space="preserve">) </w:t>
      </w:r>
    </w:p>
    <w:p w14:paraId="5B0BB1BF" w14:textId="77777777" w:rsidR="00BB375E" w:rsidRDefault="00000000" w:rsidP="00BB375E">
      <w:pPr>
        <w:pStyle w:val="KU1vrokovst"/>
        <w:spacing w:after="120"/>
        <w:ind w:left="284" w:hanging="284"/>
      </w:pPr>
      <w:sdt>
        <w:sdtPr>
          <w:id w:val="896319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 w:rsidRPr="0022601A">
        <w:t>Souhlas s</w:t>
      </w:r>
      <w:r w:rsidR="00BB375E">
        <w:t> realizací rybníků s chovem ryb nebo vodní drůbeže nebo opatření potřebných k zajišťování zemědělské výroby</w:t>
      </w:r>
      <w:r w:rsidR="00BB375E" w:rsidRPr="0022601A">
        <w:t xml:space="preserve"> (§ </w:t>
      </w:r>
      <w:r w:rsidR="00BB375E">
        <w:t>8b odst. 1</w:t>
      </w:r>
      <w:r w:rsidR="00BB375E" w:rsidRPr="0022601A">
        <w:t xml:space="preserve">) </w:t>
      </w:r>
    </w:p>
    <w:p w14:paraId="22E3EA2F" w14:textId="77777777" w:rsidR="004456E5" w:rsidRPr="00637B76" w:rsidRDefault="004456E5" w:rsidP="00BB375E">
      <w:pPr>
        <w:pStyle w:val="KU1vrokovst"/>
        <w:spacing w:after="120"/>
        <w:ind w:left="284" w:hanging="284"/>
        <w:rPr>
          <w:sz w:val="6"/>
          <w:szCs w:val="6"/>
        </w:rPr>
      </w:pPr>
    </w:p>
    <w:p w14:paraId="6AAED73B" w14:textId="13ABD60D" w:rsidR="00BB375E" w:rsidRDefault="00BB375E" w:rsidP="00BB375E">
      <w:pPr>
        <w:pStyle w:val="KUNadpis3tun"/>
        <w:rPr>
          <w:bCs/>
        </w:rPr>
      </w:pPr>
      <w:r>
        <w:t>Lesní zákon (289/1995 Sb.)</w:t>
      </w:r>
    </w:p>
    <w:p w14:paraId="5083F362" w14:textId="0AF3F428" w:rsidR="00BB375E" w:rsidRPr="00473953" w:rsidRDefault="00000000" w:rsidP="00BB375E">
      <w:pPr>
        <w:pStyle w:val="KU1vrokovst"/>
        <w:spacing w:after="120"/>
      </w:pPr>
      <w:sdt>
        <w:sdtPr>
          <w:id w:val="2134443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</w:t>
      </w:r>
      <w:r w:rsidR="00BB375E" w:rsidRPr="00473953">
        <w:t>Souhlas s dělením lesních pozemků (§ 12 odst. 3)</w:t>
      </w:r>
      <w:r w:rsidR="00E26262">
        <w:t xml:space="preserve"> – výměra dílu klesne pod 1 ha.</w:t>
      </w:r>
    </w:p>
    <w:p w14:paraId="711CE797" w14:textId="77777777" w:rsidR="00BB375E" w:rsidRDefault="00000000" w:rsidP="00BB375E">
      <w:pPr>
        <w:pStyle w:val="KU1vrokovst"/>
        <w:spacing w:after="120"/>
      </w:pPr>
      <w:sdt>
        <w:sdtPr>
          <w:id w:val="-332910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</w:t>
      </w:r>
      <w:r w:rsidR="00BB375E" w:rsidRPr="004C2DF1">
        <w:t xml:space="preserve">Souhlas s dotčením pozemků PUPFL (§ 14 odst. 2) </w:t>
      </w:r>
    </w:p>
    <w:p w14:paraId="5F57C4C9" w14:textId="0FF1E2D4" w:rsidR="00ED2CA6" w:rsidRDefault="00000000" w:rsidP="00ED2CA6">
      <w:pPr>
        <w:pStyle w:val="KU1vrokovst"/>
        <w:spacing w:after="120"/>
        <w:ind w:firstLine="709"/>
      </w:pPr>
      <w:sdt>
        <w:sdtPr>
          <w:id w:val="-758673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CA6">
            <w:rPr>
              <w:rFonts w:ascii="MS Gothic" w:eastAsia="MS Gothic" w:hAnsi="MS Gothic" w:hint="eastAsia"/>
            </w:rPr>
            <w:t>☐</w:t>
          </w:r>
        </w:sdtContent>
      </w:sdt>
      <w:r w:rsidR="00ED2CA6">
        <w:t xml:space="preserve"> Přímé dotčení</w:t>
      </w:r>
      <w:r w:rsidR="00ED2CA6" w:rsidRPr="004C2DF1">
        <w:t xml:space="preserve"> pozemků PUPFL (§ 14 odst. 2) </w:t>
      </w:r>
    </w:p>
    <w:p w14:paraId="65D22421" w14:textId="799D8942" w:rsidR="00ED2CA6" w:rsidRDefault="00ED2CA6" w:rsidP="00BB375E">
      <w:pPr>
        <w:pStyle w:val="KU1vrokovst"/>
        <w:spacing w:after="120"/>
      </w:pPr>
      <w:r>
        <w:tab/>
      </w:r>
      <w:sdt>
        <w:sdtPr>
          <w:id w:val="95575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Dotčení ve vzdálenosti do 30 m</w:t>
      </w:r>
      <w:r w:rsidRPr="004C2DF1">
        <w:t xml:space="preserve"> </w:t>
      </w:r>
      <w:r>
        <w:t xml:space="preserve">od </w:t>
      </w:r>
      <w:r w:rsidRPr="004C2DF1">
        <w:t xml:space="preserve">pozemků PUPFL (§ 14 odst. 2) </w:t>
      </w:r>
    </w:p>
    <w:p w14:paraId="7CED88C2" w14:textId="2A6B817A" w:rsidR="00BB375E" w:rsidRDefault="00000000" w:rsidP="00BB375E">
      <w:pPr>
        <w:pStyle w:val="KU1vrokovst"/>
        <w:spacing w:after="120"/>
      </w:pPr>
      <w:sdt>
        <w:sdtPr>
          <w:id w:val="-141015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Odnětí pozemků z PUPFL (§ 16)</w:t>
      </w:r>
      <w:r w:rsidR="00E26262">
        <w:t xml:space="preserve"> – do 1 ha.</w:t>
      </w:r>
    </w:p>
    <w:p w14:paraId="22A06012" w14:textId="77777777" w:rsidR="004456E5" w:rsidRPr="00637B76" w:rsidRDefault="004456E5" w:rsidP="00BB375E">
      <w:pPr>
        <w:pStyle w:val="KU1vrokovst"/>
        <w:spacing w:after="120"/>
        <w:rPr>
          <w:sz w:val="6"/>
          <w:szCs w:val="6"/>
        </w:rPr>
      </w:pPr>
    </w:p>
    <w:p w14:paraId="3FA472E3" w14:textId="49430637" w:rsidR="00BB375E" w:rsidRPr="00473953" w:rsidRDefault="00BB375E" w:rsidP="00BB375E">
      <w:pPr>
        <w:pStyle w:val="KUNadpis3tun"/>
        <w:rPr>
          <w:bCs/>
        </w:rPr>
      </w:pPr>
      <w:r w:rsidRPr="00473953">
        <w:t>Vodní zákon (254/2001 Sb.)</w:t>
      </w:r>
    </w:p>
    <w:p w14:paraId="22D84469" w14:textId="610C2FB3" w:rsidR="00BB375E" w:rsidRPr="00376F30" w:rsidRDefault="00000000" w:rsidP="00BB375E">
      <w:pPr>
        <w:pStyle w:val="KU1vrokovst"/>
        <w:spacing w:after="120"/>
      </w:pPr>
      <w:sdt>
        <w:sdtPr>
          <w:id w:val="-135541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EA7" w:rsidRPr="00376F30">
            <w:rPr>
              <w:rFonts w:ascii="MS Gothic" w:eastAsia="MS Gothic" w:hAnsi="MS Gothic" w:hint="eastAsia"/>
            </w:rPr>
            <w:t>☐</w:t>
          </w:r>
        </w:sdtContent>
      </w:sdt>
      <w:r w:rsidR="00BB375E" w:rsidRPr="00376F30">
        <w:t xml:space="preserve"> Souhlas ke stavbám a činnostem, k nimž není třeba povolení podle vodního zákona (§ 17 odst. 1)</w:t>
      </w:r>
    </w:p>
    <w:p w14:paraId="5DC530BB" w14:textId="77777777" w:rsidR="00BB375E" w:rsidRDefault="00000000" w:rsidP="00BB375E">
      <w:pPr>
        <w:pStyle w:val="KU1vrokovst"/>
        <w:spacing w:after="120"/>
      </w:pPr>
      <w:sdt>
        <w:sdtPr>
          <w:id w:val="50447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 w:rsidRPr="00376F30">
            <w:rPr>
              <w:rFonts w:ascii="MS Gothic" w:eastAsia="MS Gothic" w:hAnsi="MS Gothic" w:hint="eastAsia"/>
            </w:rPr>
            <w:t>☐</w:t>
          </w:r>
        </w:sdtContent>
      </w:sdt>
      <w:r w:rsidR="00BB375E" w:rsidRPr="00376F30">
        <w:t xml:space="preserve"> Stanovisko k umisťování a povolování staveb (§ 104 odst. 3)</w:t>
      </w:r>
    </w:p>
    <w:p w14:paraId="7404460A" w14:textId="77777777" w:rsidR="004456E5" w:rsidRPr="00637B76" w:rsidRDefault="004456E5" w:rsidP="00BB375E">
      <w:pPr>
        <w:pStyle w:val="KU1vrokovst"/>
        <w:spacing w:after="120"/>
        <w:rPr>
          <w:sz w:val="6"/>
          <w:szCs w:val="6"/>
        </w:rPr>
      </w:pPr>
    </w:p>
    <w:p w14:paraId="4012F931" w14:textId="3AD33A34" w:rsidR="00BB375E" w:rsidRDefault="00BB375E" w:rsidP="00BB375E">
      <w:pPr>
        <w:pStyle w:val="KUNadpis3tun"/>
        <w:rPr>
          <w:bCs/>
        </w:rPr>
      </w:pPr>
      <w:r>
        <w:t>Zákon o odpadech (541/2020 Sb.)</w:t>
      </w:r>
    </w:p>
    <w:p w14:paraId="32EE9615" w14:textId="77777777" w:rsidR="00BB375E" w:rsidRDefault="00000000" w:rsidP="00BB375E">
      <w:pPr>
        <w:pStyle w:val="KU1vrokovst"/>
        <w:spacing w:after="120"/>
      </w:pPr>
      <w:sdt>
        <w:sdtPr>
          <w:id w:val="167868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Závazné stanovisko k terénním úpravám (§ 146 odst. 3 písm. a)</w:t>
      </w:r>
    </w:p>
    <w:p w14:paraId="06006FD6" w14:textId="77777777" w:rsidR="00BB375E" w:rsidRDefault="00000000" w:rsidP="00BB375E">
      <w:pPr>
        <w:pStyle w:val="KU1vrokovst"/>
        <w:spacing w:after="120"/>
      </w:pPr>
      <w:sdt>
        <w:sdtPr>
          <w:id w:val="-1645039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Závazné stanovisko k odstranění stavby (§ 146 odst. 3 písm. a)</w:t>
      </w:r>
    </w:p>
    <w:p w14:paraId="59CF0DCD" w14:textId="77777777" w:rsidR="00BB375E" w:rsidRDefault="00000000" w:rsidP="00BB375E">
      <w:pPr>
        <w:pStyle w:val="KU1vrokovst"/>
        <w:spacing w:after="120"/>
      </w:pPr>
      <w:sdt>
        <w:sdtPr>
          <w:id w:val="134026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75E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Vyjádření ke změně dokončené stavby (§146 odst. 3 písm. b)</w:t>
      </w:r>
    </w:p>
    <w:p w14:paraId="10AF1342" w14:textId="5DA22CB9" w:rsidR="00BB375E" w:rsidRDefault="00000000" w:rsidP="00BB375E">
      <w:pPr>
        <w:pStyle w:val="KU1vrokovst"/>
        <w:rPr>
          <w:sz w:val="6"/>
          <w:szCs w:val="6"/>
        </w:rPr>
      </w:pPr>
      <w:sdt>
        <w:sdtPr>
          <w:id w:val="-50960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7B76">
            <w:rPr>
              <w:rFonts w:ascii="MS Gothic" w:eastAsia="MS Gothic" w:hAnsi="MS Gothic" w:hint="eastAsia"/>
            </w:rPr>
            <w:t>☐</w:t>
          </w:r>
        </w:sdtContent>
      </w:sdt>
      <w:r w:rsidR="00BB375E">
        <w:t xml:space="preserve"> Vyjádření ke zřízení zařízení určeného pro nakládání s odpady (§ 146 odst. 3 písm. c)</w:t>
      </w:r>
    </w:p>
    <w:p w14:paraId="1722D2F8" w14:textId="77777777" w:rsidR="00637B76" w:rsidRPr="00637B76" w:rsidRDefault="00637B76" w:rsidP="00BB375E">
      <w:pPr>
        <w:pStyle w:val="KU1vrokovst"/>
        <w:rPr>
          <w:sz w:val="6"/>
          <w:szCs w:val="6"/>
        </w:rPr>
      </w:pPr>
    </w:p>
    <w:p w14:paraId="6B657213" w14:textId="3D9818EA" w:rsidR="001F69BC" w:rsidRDefault="00D008E0" w:rsidP="007B4FF7">
      <w:pPr>
        <w:pStyle w:val="KUNadpis2odvodnnpouen"/>
        <w:jc w:val="both"/>
      </w:pPr>
      <w:r>
        <w:t>PŘÍLOH</w:t>
      </w:r>
      <w:r w:rsidR="007A7060">
        <w:t>Y:</w:t>
      </w:r>
      <w:r>
        <w:t xml:space="preserve"> </w:t>
      </w:r>
    </w:p>
    <w:p w14:paraId="0DBD0BBA" w14:textId="77777777" w:rsidR="00DA255D" w:rsidRDefault="00DA255D" w:rsidP="00DA255D">
      <w:pPr>
        <w:pStyle w:val="KU1vrokovst"/>
      </w:pPr>
    </w:p>
    <w:p w14:paraId="0E8F4382" w14:textId="77777777" w:rsidR="00DA255D" w:rsidRDefault="00DA255D" w:rsidP="00DA255D">
      <w:pPr>
        <w:pStyle w:val="KU1vrokovst"/>
      </w:pPr>
    </w:p>
    <w:p w14:paraId="154E8053" w14:textId="77777777" w:rsidR="00571FA9" w:rsidRDefault="00571FA9" w:rsidP="00DA255D">
      <w:pPr>
        <w:pStyle w:val="KU1vrokovst"/>
      </w:pPr>
    </w:p>
    <w:p w14:paraId="4D6DEE5A" w14:textId="77777777" w:rsidR="0010046A" w:rsidRDefault="0010046A" w:rsidP="00DA255D">
      <w:pPr>
        <w:pStyle w:val="KU1vrokovst"/>
      </w:pPr>
    </w:p>
    <w:p w14:paraId="59721FFD" w14:textId="0F3DB5A3" w:rsidR="00DA255D" w:rsidRDefault="00DA255D" w:rsidP="00DA255D">
      <w:pPr>
        <w:pStyle w:val="KU1vrokovst"/>
      </w:pPr>
      <w:r>
        <w:t>V ………………………………………………………</w:t>
      </w:r>
      <w:r w:rsidR="00637B76">
        <w:t xml:space="preserve"> </w:t>
      </w:r>
      <w:r>
        <w:t xml:space="preserve">dne ……………………………… </w:t>
      </w:r>
    </w:p>
    <w:p w14:paraId="71CD474D" w14:textId="7E98FD4E" w:rsidR="00DA255D" w:rsidRPr="00DA255D" w:rsidRDefault="00637B76" w:rsidP="00637B76">
      <w:pPr>
        <w:pStyle w:val="KU1vrokovst"/>
        <w:ind w:left="7090" w:firstLine="709"/>
        <w:jc w:val="center"/>
      </w:pPr>
      <w:r>
        <w:t>r</w:t>
      </w:r>
      <w:r w:rsidR="00DA255D">
        <w:t>azítko a podpis</w:t>
      </w:r>
    </w:p>
    <w:sectPr w:rsidR="00DA255D" w:rsidRPr="00DA255D" w:rsidSect="00A1085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992" w:bottom="1134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6275" w14:textId="77777777" w:rsidR="00C358E8" w:rsidRDefault="00C358E8">
      <w:r>
        <w:separator/>
      </w:r>
    </w:p>
  </w:endnote>
  <w:endnote w:type="continuationSeparator" w:id="0">
    <w:p w14:paraId="55198540" w14:textId="77777777" w:rsidR="00C358E8" w:rsidRDefault="00C3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089345"/>
      <w:docPartObj>
        <w:docPartGallery w:val="Page Numbers (Bottom of Page)"/>
        <w:docPartUnique/>
      </w:docPartObj>
    </w:sdtPr>
    <w:sdtContent>
      <w:sdt>
        <w:sdtPr>
          <w:id w:val="1261875682"/>
          <w:docPartObj>
            <w:docPartGallery w:val="Page Numbers (Top of Page)"/>
            <w:docPartUnique/>
          </w:docPartObj>
        </w:sdtPr>
        <w:sdtContent>
          <w:p w14:paraId="0C8F67D0" w14:textId="77777777" w:rsidR="00B008AF" w:rsidRPr="00532D19" w:rsidRDefault="00B008AF" w:rsidP="00AA198A">
            <w:pPr>
              <w:pStyle w:val="Zpat"/>
              <w:jc w:val="right"/>
            </w:pPr>
            <w:r w:rsidRPr="00532D19">
              <w:t xml:space="preserve">Stránka </w:t>
            </w:r>
            <w:r w:rsidRPr="00532D19">
              <w:rPr>
                <w:bCs/>
                <w:sz w:val="24"/>
                <w:szCs w:val="24"/>
              </w:rPr>
              <w:fldChar w:fldCharType="begin"/>
            </w:r>
            <w:r w:rsidRPr="00532D19">
              <w:rPr>
                <w:bCs/>
              </w:rPr>
              <w:instrText>PAGE</w:instrText>
            </w:r>
            <w:r w:rsidRPr="00532D19">
              <w:rPr>
                <w:bCs/>
                <w:sz w:val="24"/>
                <w:szCs w:val="24"/>
              </w:rPr>
              <w:fldChar w:fldCharType="separate"/>
            </w:r>
            <w:r w:rsidR="001B2288">
              <w:rPr>
                <w:bCs/>
                <w:noProof/>
              </w:rPr>
              <w:t>3</w:t>
            </w:r>
            <w:r w:rsidRPr="00532D19">
              <w:rPr>
                <w:bCs/>
                <w:sz w:val="24"/>
                <w:szCs w:val="24"/>
              </w:rPr>
              <w:fldChar w:fldCharType="end"/>
            </w:r>
            <w:r w:rsidRPr="00532D19">
              <w:t xml:space="preserve"> z </w:t>
            </w:r>
            <w:r w:rsidRPr="00532D19">
              <w:rPr>
                <w:bCs/>
                <w:sz w:val="24"/>
                <w:szCs w:val="24"/>
              </w:rPr>
              <w:fldChar w:fldCharType="begin"/>
            </w:r>
            <w:r w:rsidRPr="00532D19">
              <w:rPr>
                <w:bCs/>
              </w:rPr>
              <w:instrText>NUMPAGES</w:instrText>
            </w:r>
            <w:r w:rsidRPr="00532D19">
              <w:rPr>
                <w:bCs/>
                <w:sz w:val="24"/>
                <w:szCs w:val="24"/>
              </w:rPr>
              <w:fldChar w:fldCharType="separate"/>
            </w:r>
            <w:r w:rsidR="001B2288">
              <w:rPr>
                <w:bCs/>
                <w:noProof/>
              </w:rPr>
              <w:t>3</w:t>
            </w:r>
            <w:r w:rsidRPr="00532D1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993"/>
      <w:gridCol w:w="2409"/>
      <w:gridCol w:w="2268"/>
      <w:gridCol w:w="1276"/>
      <w:gridCol w:w="1701"/>
    </w:tblGrid>
    <w:tr w:rsidR="004456E5" w14:paraId="67E72DF2" w14:textId="77777777" w:rsidTr="009C37E7">
      <w:tc>
        <w:tcPr>
          <w:tcW w:w="113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F7E85" w14:textId="77777777" w:rsidR="004456E5" w:rsidRPr="004456E5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456E5">
            <w:rPr>
              <w:rFonts w:ascii="Times New Roman" w:hAnsi="Times New Roman" w:cs="Times New Roman"/>
              <w:b/>
              <w:bCs/>
              <w:sz w:val="18"/>
              <w:szCs w:val="18"/>
            </w:rPr>
            <w:t>Spojovatelka</w:t>
          </w:r>
        </w:p>
      </w:tc>
      <w:tc>
        <w:tcPr>
          <w:tcW w:w="9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457700" w14:textId="77777777" w:rsidR="004456E5" w:rsidRPr="004456E5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456E5">
            <w:rPr>
              <w:rFonts w:ascii="Times New Roman" w:hAnsi="Times New Roman" w:cs="Times New Roman"/>
              <w:b/>
              <w:bCs/>
              <w:sz w:val="18"/>
              <w:szCs w:val="18"/>
            </w:rPr>
            <w:t>ID DS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F32E2A" w14:textId="77777777" w:rsidR="004456E5" w:rsidRPr="004456E5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456E5">
            <w:rPr>
              <w:rFonts w:ascii="Times New Roman" w:hAnsi="Times New Roman" w:cs="Times New Roman"/>
              <w:b/>
              <w:bCs/>
              <w:sz w:val="18"/>
              <w:szCs w:val="18"/>
            </w:rPr>
            <w:t>Elektronická adresa podatelny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3EE211" w14:textId="77777777" w:rsidR="004456E5" w:rsidRPr="004456E5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456E5">
            <w:rPr>
              <w:rFonts w:ascii="Times New Roman" w:hAnsi="Times New Roman" w:cs="Times New Roman"/>
              <w:b/>
              <w:bCs/>
              <w:sz w:val="18"/>
              <w:szCs w:val="18"/>
            </w:rPr>
            <w:t>Bankovní spojení</w:t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7373BB" w14:textId="77777777" w:rsidR="004456E5" w:rsidRPr="004456E5" w:rsidRDefault="004456E5" w:rsidP="004456E5">
          <w:pPr>
            <w:pStyle w:val="Zpat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4456E5">
            <w:rPr>
              <w:rFonts w:ascii="Times New Roman" w:hAnsi="Times New Roman" w:cs="Times New Roman"/>
              <w:b/>
              <w:bCs/>
              <w:sz w:val="18"/>
              <w:szCs w:val="18"/>
            </w:rPr>
            <w:t>IČO / DIČ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2B8055" w14:textId="77777777" w:rsidR="004456E5" w:rsidRPr="004456E5" w:rsidRDefault="004456E5" w:rsidP="004456E5">
          <w:pPr>
            <w:pStyle w:val="Zpat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proofErr w:type="spellStart"/>
          <w:r w:rsidRPr="004456E5">
            <w:rPr>
              <w:rFonts w:ascii="Times New Roman" w:hAnsi="Times New Roman" w:cs="Times New Roman"/>
              <w:b/>
              <w:bCs/>
              <w:sz w:val="18"/>
              <w:szCs w:val="18"/>
            </w:rPr>
            <w:t>Úřed</w:t>
          </w:r>
          <w:proofErr w:type="spellEnd"/>
          <w:r w:rsidRPr="004456E5">
            <w:rPr>
              <w:rFonts w:ascii="Times New Roman" w:hAnsi="Times New Roman" w:cs="Times New Roman"/>
              <w:b/>
              <w:bCs/>
              <w:sz w:val="18"/>
              <w:szCs w:val="18"/>
            </w:rPr>
            <w:t>. hodiny</w:t>
          </w:r>
        </w:p>
      </w:tc>
    </w:tr>
    <w:tr w:rsidR="004456E5" w14:paraId="784A104A" w14:textId="77777777" w:rsidTr="009C37E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ADA85E4" w14:textId="77777777" w:rsidR="004456E5" w:rsidRPr="00781BDB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1BDB">
            <w:rPr>
              <w:rFonts w:ascii="Times New Roman" w:hAnsi="Times New Roman" w:cs="Times New Roman"/>
              <w:sz w:val="18"/>
              <w:szCs w:val="18"/>
            </w:rPr>
            <w:t>384 401 211</w:t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1C4F41AA" w14:textId="77777777" w:rsidR="004456E5" w:rsidRPr="00781BDB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s5ebypd</w:t>
          </w:r>
        </w:p>
      </w:tc>
      <w:tc>
        <w:tcPr>
          <w:tcW w:w="2409" w:type="dxa"/>
          <w:tcBorders>
            <w:top w:val="nil"/>
            <w:left w:val="nil"/>
            <w:bottom w:val="nil"/>
            <w:right w:val="nil"/>
          </w:tcBorders>
        </w:tcPr>
        <w:p w14:paraId="2796D553" w14:textId="77777777" w:rsidR="004456E5" w:rsidRPr="00781BDB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1BDB">
            <w:rPr>
              <w:rFonts w:ascii="Times New Roman" w:hAnsi="Times New Roman" w:cs="Times New Roman"/>
              <w:sz w:val="18"/>
              <w:szCs w:val="18"/>
            </w:rPr>
            <w:t>e-podatelna@dacice.cz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0829E54" w14:textId="77777777" w:rsidR="004456E5" w:rsidRPr="00781BDB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1BDB">
            <w:rPr>
              <w:rFonts w:ascii="Times New Roman" w:hAnsi="Times New Roman" w:cs="Times New Roman"/>
              <w:sz w:val="18"/>
              <w:szCs w:val="18"/>
            </w:rPr>
            <w:t>ČS, a. s., Jindřichův Hradec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0E00D9CE" w14:textId="77777777" w:rsidR="004456E5" w:rsidRPr="00781BDB" w:rsidRDefault="004456E5" w:rsidP="004456E5">
          <w:pPr>
            <w:pStyle w:val="Zp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1BDB">
            <w:rPr>
              <w:rFonts w:ascii="Times New Roman" w:hAnsi="Times New Roman" w:cs="Times New Roman"/>
              <w:sz w:val="18"/>
              <w:szCs w:val="18"/>
            </w:rPr>
            <w:t>00246476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51B06CC8" w14:textId="77777777" w:rsidR="004456E5" w:rsidRPr="00781BDB" w:rsidRDefault="004456E5" w:rsidP="004456E5">
          <w:pPr>
            <w:pStyle w:val="Zp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proofErr w:type="gramStart"/>
          <w:r w:rsidRPr="00781BDB">
            <w:rPr>
              <w:rFonts w:ascii="Times New Roman" w:hAnsi="Times New Roman" w:cs="Times New Roman"/>
              <w:sz w:val="18"/>
              <w:szCs w:val="18"/>
            </w:rPr>
            <w:t>Po,St</w:t>
          </w:r>
          <w:proofErr w:type="spellEnd"/>
          <w:proofErr w:type="gramEnd"/>
          <w:r w:rsidRPr="00781BDB">
            <w:rPr>
              <w:rFonts w:ascii="Times New Roman" w:hAnsi="Times New Roman" w:cs="Times New Roman"/>
              <w:sz w:val="18"/>
              <w:szCs w:val="18"/>
            </w:rPr>
            <w:t xml:space="preserve"> 8</w:t>
          </w:r>
          <w:r w:rsidRPr="00781BDB">
            <w:rPr>
              <w:rFonts w:ascii="Times New Roman" w:hAnsi="Times New Roman" w:cs="Times New Roman"/>
              <w:sz w:val="18"/>
              <w:szCs w:val="18"/>
              <w:vertAlign w:val="superscript"/>
            </w:rPr>
            <w:t>00</w:t>
          </w:r>
          <w:r w:rsidRPr="00781BDB">
            <w:rPr>
              <w:rFonts w:ascii="Times New Roman" w:hAnsi="Times New Roman" w:cs="Times New Roman"/>
              <w:sz w:val="18"/>
              <w:szCs w:val="18"/>
            </w:rPr>
            <w:t>-17</w:t>
          </w:r>
          <w:r w:rsidRPr="00781BDB">
            <w:rPr>
              <w:rFonts w:ascii="Times New Roman" w:hAnsi="Times New Roman" w:cs="Times New Roman"/>
              <w:sz w:val="18"/>
              <w:szCs w:val="18"/>
              <w:vertAlign w:val="superscript"/>
            </w:rPr>
            <w:t>00</w:t>
          </w:r>
        </w:p>
      </w:tc>
    </w:tr>
    <w:tr w:rsidR="004456E5" w14:paraId="43414ACB" w14:textId="77777777" w:rsidTr="009C37E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C5FECB4" w14:textId="77777777" w:rsidR="004456E5" w:rsidRPr="00781BDB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14:paraId="17089F1E" w14:textId="77777777" w:rsidR="004456E5" w:rsidRPr="00781BDB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409" w:type="dxa"/>
          <w:tcBorders>
            <w:top w:val="nil"/>
            <w:left w:val="nil"/>
            <w:bottom w:val="nil"/>
            <w:right w:val="nil"/>
          </w:tcBorders>
        </w:tcPr>
        <w:p w14:paraId="40CD00B0" w14:textId="77777777" w:rsidR="004456E5" w:rsidRPr="00781BDB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3A04206" w14:textId="77777777" w:rsidR="004456E5" w:rsidRPr="00781BDB" w:rsidRDefault="004456E5" w:rsidP="004456E5">
          <w:pPr>
            <w:pStyle w:val="Zpat"/>
            <w:tabs>
              <w:tab w:val="clear" w:pos="4536"/>
              <w:tab w:val="clear" w:pos="9072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1BDB">
            <w:rPr>
              <w:rFonts w:ascii="Times New Roman" w:hAnsi="Times New Roman" w:cs="Times New Roman"/>
              <w:sz w:val="18"/>
              <w:szCs w:val="18"/>
            </w:rPr>
            <w:t xml:space="preserve">č. </w:t>
          </w:r>
          <w:proofErr w:type="spellStart"/>
          <w:r w:rsidRPr="00781BDB">
            <w:rPr>
              <w:rFonts w:ascii="Times New Roman" w:hAnsi="Times New Roman" w:cs="Times New Roman"/>
              <w:sz w:val="18"/>
              <w:szCs w:val="18"/>
            </w:rPr>
            <w:t>ú.</w:t>
          </w:r>
          <w:proofErr w:type="spellEnd"/>
          <w:r w:rsidRPr="00781BDB">
            <w:rPr>
              <w:rFonts w:ascii="Times New Roman" w:hAnsi="Times New Roman" w:cs="Times New Roman"/>
              <w:sz w:val="18"/>
              <w:szCs w:val="18"/>
            </w:rPr>
            <w:t xml:space="preserve"> 0603143369/0800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06118ABE" w14:textId="77777777" w:rsidR="004456E5" w:rsidRPr="00781BDB" w:rsidRDefault="004456E5" w:rsidP="004456E5">
          <w:pPr>
            <w:pStyle w:val="Zp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CZ</w:t>
          </w:r>
          <w:r w:rsidRPr="00781BDB">
            <w:rPr>
              <w:rFonts w:ascii="Times New Roman" w:hAnsi="Times New Roman" w:cs="Times New Roman"/>
              <w:sz w:val="18"/>
              <w:szCs w:val="18"/>
            </w:rPr>
            <w:t>00246476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6A045517" w14:textId="77777777" w:rsidR="004456E5" w:rsidRPr="00781BDB" w:rsidRDefault="004456E5" w:rsidP="004456E5">
          <w:pPr>
            <w:pStyle w:val="Zpat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1BDB">
            <w:rPr>
              <w:rFonts w:ascii="Times New Roman" w:hAnsi="Times New Roman" w:cs="Times New Roman"/>
              <w:sz w:val="18"/>
              <w:szCs w:val="18"/>
            </w:rPr>
            <w:t>Pá 8</w:t>
          </w:r>
          <w:r w:rsidRPr="00781BDB">
            <w:rPr>
              <w:rFonts w:ascii="Times New Roman" w:hAnsi="Times New Roman" w:cs="Times New Roman"/>
              <w:sz w:val="18"/>
              <w:szCs w:val="18"/>
              <w:vertAlign w:val="superscript"/>
            </w:rPr>
            <w:t>00</w:t>
          </w:r>
          <w:r w:rsidRPr="00781BDB">
            <w:rPr>
              <w:rFonts w:ascii="Times New Roman" w:hAnsi="Times New Roman" w:cs="Times New Roman"/>
              <w:sz w:val="18"/>
              <w:szCs w:val="18"/>
            </w:rPr>
            <w:t>-14</w:t>
          </w:r>
          <w:r w:rsidRPr="00781BDB">
            <w:rPr>
              <w:rFonts w:ascii="Times New Roman" w:hAnsi="Times New Roman" w:cs="Times New Roman"/>
              <w:sz w:val="18"/>
              <w:szCs w:val="18"/>
              <w:vertAlign w:val="superscript"/>
            </w:rPr>
            <w:t>00</w:t>
          </w:r>
        </w:p>
      </w:tc>
    </w:tr>
  </w:tbl>
  <w:p w14:paraId="1CC0AEEC" w14:textId="77777777" w:rsidR="004456E5" w:rsidRDefault="004456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F8DC" w14:textId="77777777" w:rsidR="00C358E8" w:rsidRDefault="00C358E8">
      <w:r>
        <w:separator/>
      </w:r>
    </w:p>
  </w:footnote>
  <w:footnote w:type="continuationSeparator" w:id="0">
    <w:p w14:paraId="17B5596B" w14:textId="77777777" w:rsidR="00C358E8" w:rsidRDefault="00C3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</w:tblGrid>
    <w:tr w:rsidR="00A1085B" w14:paraId="5CDEE7B4" w14:textId="77777777" w:rsidTr="00A1085B">
      <w:tc>
        <w:tcPr>
          <w:tcW w:w="5097" w:type="dxa"/>
        </w:tcPr>
        <w:p w14:paraId="57515E4E" w14:textId="7EDCC481" w:rsidR="00A1085B" w:rsidRPr="008B7D44" w:rsidRDefault="00A1085B" w:rsidP="00525831">
          <w:pPr>
            <w:pStyle w:val="Zhlav"/>
            <w:ind w:left="-109"/>
          </w:pPr>
        </w:p>
      </w:tc>
    </w:tr>
  </w:tbl>
  <w:p w14:paraId="6E6BDCA6" w14:textId="77777777" w:rsidR="00B008AF" w:rsidRPr="00B617B8" w:rsidRDefault="00B008AF" w:rsidP="00D115AC">
    <w:pPr>
      <w:pStyle w:val="Zhlav"/>
      <w:tabs>
        <w:tab w:val="left" w:pos="7915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A869" w14:textId="75852AF1" w:rsidR="00771B13" w:rsidRPr="0095182A" w:rsidRDefault="00771B13" w:rsidP="00771B13">
    <w:pPr>
      <w:ind w:left="-1630"/>
      <w:contextualSpacing/>
      <w:jc w:val="center"/>
      <w:rPr>
        <w:rFonts w:ascii="Times New Roman" w:hAnsi="Times New Roman" w:cs="Times New Roman"/>
        <w:b/>
        <w:bCs/>
        <w:spacing w:val="20"/>
      </w:rPr>
    </w:pPr>
    <w:r w:rsidRPr="0095182A">
      <w:rPr>
        <w:rFonts w:ascii="Times New Roman" w:hAnsi="Times New Roman" w:cs="Times New Roman"/>
        <w:smallCaps/>
        <w:spacing w:val="20"/>
      </w:rPr>
      <w:t xml:space="preserve">                                                                                                            </w:t>
    </w:r>
    <w:r w:rsidR="0095182A">
      <w:rPr>
        <w:rFonts w:ascii="Times New Roman" w:hAnsi="Times New Roman" w:cs="Times New Roman"/>
        <w:smallCaps/>
        <w:spacing w:val="20"/>
      </w:rPr>
      <w:t xml:space="preserve">                      </w:t>
    </w:r>
    <w:r w:rsidRPr="0095182A">
      <w:rPr>
        <w:rFonts w:ascii="Times New Roman" w:hAnsi="Times New Roman" w:cs="Times New Roman"/>
        <w:b/>
        <w:bCs/>
        <w:spacing w:val="20"/>
      </w:rPr>
      <w:t>Městský úřad Dačice</w:t>
    </w:r>
  </w:p>
  <w:p w14:paraId="514688B4" w14:textId="0E500378" w:rsidR="00771B13" w:rsidRPr="0095182A" w:rsidRDefault="00771B13" w:rsidP="00771B13">
    <w:pPr>
      <w:ind w:left="-1630"/>
      <w:contextualSpacing/>
      <w:jc w:val="right"/>
      <w:rPr>
        <w:rFonts w:ascii="Times New Roman" w:hAnsi="Times New Roman" w:cs="Times New Roman"/>
        <w:b/>
        <w:bCs/>
        <w:spacing w:val="20"/>
      </w:rPr>
    </w:pPr>
    <w:r w:rsidRPr="0095182A">
      <w:rPr>
        <w:rFonts w:ascii="Times New Roman" w:hAnsi="Times New Roman" w:cs="Times New Roman"/>
        <w:b/>
        <w:bCs/>
        <w:spacing w:val="20"/>
      </w:rPr>
      <w:t>- odbor životního prostředí</w:t>
    </w:r>
  </w:p>
  <w:p w14:paraId="3F0C179F" w14:textId="19EAD60D" w:rsidR="00771B13" w:rsidRPr="0095182A" w:rsidRDefault="00771B13" w:rsidP="00771B13">
    <w:pPr>
      <w:ind w:left="-1630"/>
      <w:contextualSpacing/>
      <w:jc w:val="left"/>
      <w:rPr>
        <w:rFonts w:ascii="Times New Roman" w:hAnsi="Times New Roman" w:cs="Times New Roman"/>
        <w:spacing w:val="20"/>
      </w:rPr>
    </w:pPr>
    <w:r w:rsidRPr="0095182A">
      <w:rPr>
        <w:rFonts w:ascii="Times New Roman" w:hAnsi="Times New Roman" w:cs="Times New Roman"/>
        <w:b/>
        <w:bCs/>
        <w:spacing w:val="20"/>
      </w:rPr>
      <w:t xml:space="preserve">                                                                                                     </w:t>
    </w:r>
    <w:r w:rsidR="0095182A">
      <w:rPr>
        <w:rFonts w:ascii="Times New Roman" w:hAnsi="Times New Roman" w:cs="Times New Roman"/>
        <w:b/>
        <w:bCs/>
        <w:spacing w:val="20"/>
      </w:rPr>
      <w:t xml:space="preserve">                    </w:t>
    </w:r>
    <w:proofErr w:type="spellStart"/>
    <w:r w:rsidRPr="0095182A">
      <w:rPr>
        <w:rFonts w:ascii="Times New Roman" w:hAnsi="Times New Roman" w:cs="Times New Roman"/>
        <w:spacing w:val="20"/>
      </w:rPr>
      <w:t>Krajířova</w:t>
    </w:r>
    <w:proofErr w:type="spellEnd"/>
    <w:r w:rsidRPr="0095182A">
      <w:rPr>
        <w:rFonts w:ascii="Times New Roman" w:hAnsi="Times New Roman" w:cs="Times New Roman"/>
        <w:spacing w:val="20"/>
      </w:rPr>
      <w:t xml:space="preserve"> 27</w:t>
    </w:r>
  </w:p>
  <w:p w14:paraId="30B962CC" w14:textId="51800E7B" w:rsidR="00771B13" w:rsidRPr="0095182A" w:rsidRDefault="00771B13" w:rsidP="00771B13">
    <w:pPr>
      <w:ind w:left="-1630"/>
      <w:contextualSpacing/>
      <w:jc w:val="left"/>
      <w:rPr>
        <w:rFonts w:ascii="Times New Roman" w:hAnsi="Times New Roman" w:cs="Times New Roman"/>
        <w:spacing w:val="20"/>
      </w:rPr>
    </w:pPr>
    <w:r w:rsidRPr="0095182A">
      <w:rPr>
        <w:rFonts w:ascii="Times New Roman" w:hAnsi="Times New Roman" w:cs="Times New Roman"/>
        <w:spacing w:val="20"/>
      </w:rPr>
      <w:t xml:space="preserve">                                                                                                     </w:t>
    </w:r>
    <w:r w:rsidR="0095182A">
      <w:rPr>
        <w:rFonts w:ascii="Times New Roman" w:hAnsi="Times New Roman" w:cs="Times New Roman"/>
        <w:spacing w:val="20"/>
      </w:rPr>
      <w:t xml:space="preserve">                    </w:t>
    </w:r>
    <w:r w:rsidRPr="0095182A">
      <w:rPr>
        <w:rFonts w:ascii="Times New Roman" w:hAnsi="Times New Roman" w:cs="Times New Roman"/>
        <w:spacing w:val="20"/>
      </w:rPr>
      <w:t>Dačice I</w:t>
    </w:r>
  </w:p>
  <w:p w14:paraId="594C65B8" w14:textId="40A7CE9B" w:rsidR="00771B13" w:rsidRPr="0095182A" w:rsidRDefault="00771B13" w:rsidP="00771B13">
    <w:pPr>
      <w:ind w:left="-1630"/>
      <w:contextualSpacing/>
      <w:jc w:val="left"/>
      <w:rPr>
        <w:rFonts w:ascii="Times New Roman" w:hAnsi="Times New Roman" w:cs="Times New Roman"/>
        <w:spacing w:val="20"/>
      </w:rPr>
    </w:pPr>
    <w:r w:rsidRPr="0095182A">
      <w:rPr>
        <w:rFonts w:ascii="Times New Roman" w:hAnsi="Times New Roman" w:cs="Times New Roman"/>
        <w:spacing w:val="20"/>
      </w:rPr>
      <w:t xml:space="preserve">                                                                                                     </w:t>
    </w:r>
    <w:r w:rsidR="0095182A">
      <w:rPr>
        <w:rFonts w:ascii="Times New Roman" w:hAnsi="Times New Roman" w:cs="Times New Roman"/>
        <w:spacing w:val="20"/>
      </w:rPr>
      <w:t xml:space="preserve">                    </w:t>
    </w:r>
    <w:r w:rsidRPr="0095182A">
      <w:rPr>
        <w:rFonts w:ascii="Times New Roman" w:hAnsi="Times New Roman" w:cs="Times New Roman"/>
        <w:spacing w:val="20"/>
      </w:rPr>
      <w:t xml:space="preserve">380 13 </w:t>
    </w:r>
    <w:r w:rsidR="004456E5" w:rsidRPr="0095182A">
      <w:rPr>
        <w:rFonts w:ascii="Times New Roman" w:hAnsi="Times New Roman" w:cs="Times New Roman"/>
        <w:spacing w:val="20"/>
      </w:rPr>
      <w:t>Dačice</w:t>
    </w:r>
  </w:p>
  <w:p w14:paraId="5A1DA016" w14:textId="6BAE2F24" w:rsidR="00771B13" w:rsidRDefault="00771B13" w:rsidP="00771B13">
    <w:pPr>
      <w:pStyle w:val="Zhlav"/>
      <w:contextualSpacing/>
      <w:jc w:val="right"/>
    </w:pPr>
  </w:p>
  <w:p w14:paraId="45862559" w14:textId="77777777" w:rsidR="00B008AF" w:rsidRPr="00A1786C" w:rsidRDefault="00B008AF" w:rsidP="00A1786C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26A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F4D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2EEF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2EA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B659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904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89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E98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ECD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C4C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61889"/>
    <w:multiLevelType w:val="hybridMultilevel"/>
    <w:tmpl w:val="7DD84E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D7ED1"/>
    <w:multiLevelType w:val="hybridMultilevel"/>
    <w:tmpl w:val="77B4AB04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30DB3"/>
    <w:multiLevelType w:val="hybridMultilevel"/>
    <w:tmpl w:val="18E45814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E02D1"/>
    <w:multiLevelType w:val="hybridMultilevel"/>
    <w:tmpl w:val="7D5CA170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45F4B"/>
    <w:multiLevelType w:val="hybridMultilevel"/>
    <w:tmpl w:val="73F03E58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A78F5"/>
    <w:multiLevelType w:val="hybridMultilevel"/>
    <w:tmpl w:val="1052637E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D07CD3F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91EF0"/>
    <w:multiLevelType w:val="hybridMultilevel"/>
    <w:tmpl w:val="97F04566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75213"/>
    <w:multiLevelType w:val="hybridMultilevel"/>
    <w:tmpl w:val="8850E17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23483"/>
    <w:multiLevelType w:val="hybridMultilevel"/>
    <w:tmpl w:val="AC6C17EA"/>
    <w:lvl w:ilvl="0" w:tplc="CE4CD13A">
      <w:start w:val="1"/>
      <w:numFmt w:val="bullet"/>
      <w:pStyle w:val="Odstavecseseznamem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8F2485D"/>
    <w:multiLevelType w:val="hybridMultilevel"/>
    <w:tmpl w:val="7F44BFEA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51303"/>
    <w:multiLevelType w:val="hybridMultilevel"/>
    <w:tmpl w:val="D688A9FA"/>
    <w:lvl w:ilvl="0" w:tplc="95462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B6383"/>
    <w:multiLevelType w:val="hybridMultilevel"/>
    <w:tmpl w:val="45A417EE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85344"/>
    <w:multiLevelType w:val="hybridMultilevel"/>
    <w:tmpl w:val="4C886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B5F86"/>
    <w:multiLevelType w:val="hybridMultilevel"/>
    <w:tmpl w:val="CE287126"/>
    <w:lvl w:ilvl="0" w:tplc="040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55F57030"/>
    <w:multiLevelType w:val="hybridMultilevel"/>
    <w:tmpl w:val="98B6F2B4"/>
    <w:lvl w:ilvl="0" w:tplc="D07CD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F6004"/>
    <w:multiLevelType w:val="hybridMultilevel"/>
    <w:tmpl w:val="7CC04A2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63A75AD1"/>
    <w:multiLevelType w:val="hybridMultilevel"/>
    <w:tmpl w:val="93D4913C"/>
    <w:lvl w:ilvl="0" w:tplc="6B18E21C">
      <w:start w:val="1"/>
      <w:numFmt w:val="bullet"/>
      <w:pStyle w:val="KUseznamsodsazeni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55AAB"/>
    <w:multiLevelType w:val="hybridMultilevel"/>
    <w:tmpl w:val="3CFA9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52D1D"/>
    <w:multiLevelType w:val="hybridMultilevel"/>
    <w:tmpl w:val="C6DEEBF6"/>
    <w:lvl w:ilvl="0" w:tplc="D75091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16132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694091">
    <w:abstractNumId w:val="22"/>
  </w:num>
  <w:num w:numId="3" w16cid:durableId="1617441831">
    <w:abstractNumId w:val="20"/>
  </w:num>
  <w:num w:numId="4" w16cid:durableId="2046056583">
    <w:abstractNumId w:val="25"/>
  </w:num>
  <w:num w:numId="5" w16cid:durableId="1616786357">
    <w:abstractNumId w:val="28"/>
  </w:num>
  <w:num w:numId="6" w16cid:durableId="1430471292">
    <w:abstractNumId w:val="23"/>
  </w:num>
  <w:num w:numId="7" w16cid:durableId="1480001266">
    <w:abstractNumId w:val="18"/>
  </w:num>
  <w:num w:numId="8" w16cid:durableId="1040666054">
    <w:abstractNumId w:val="26"/>
  </w:num>
  <w:num w:numId="9" w16cid:durableId="2100444686">
    <w:abstractNumId w:val="8"/>
  </w:num>
  <w:num w:numId="10" w16cid:durableId="1442414149">
    <w:abstractNumId w:val="3"/>
  </w:num>
  <w:num w:numId="11" w16cid:durableId="1688679641">
    <w:abstractNumId w:val="2"/>
  </w:num>
  <w:num w:numId="12" w16cid:durableId="49616764">
    <w:abstractNumId w:val="1"/>
  </w:num>
  <w:num w:numId="13" w16cid:durableId="309755132">
    <w:abstractNumId w:val="0"/>
  </w:num>
  <w:num w:numId="14" w16cid:durableId="249702626">
    <w:abstractNumId w:val="9"/>
  </w:num>
  <w:num w:numId="15" w16cid:durableId="263194140">
    <w:abstractNumId w:val="7"/>
  </w:num>
  <w:num w:numId="16" w16cid:durableId="282812756">
    <w:abstractNumId w:val="6"/>
  </w:num>
  <w:num w:numId="17" w16cid:durableId="390537613">
    <w:abstractNumId w:val="5"/>
  </w:num>
  <w:num w:numId="18" w16cid:durableId="232593011">
    <w:abstractNumId w:val="4"/>
  </w:num>
  <w:num w:numId="19" w16cid:durableId="1433671112">
    <w:abstractNumId w:val="27"/>
  </w:num>
  <w:num w:numId="20" w16cid:durableId="428359345">
    <w:abstractNumId w:val="17"/>
  </w:num>
  <w:num w:numId="21" w16cid:durableId="1084767179">
    <w:abstractNumId w:val="13"/>
  </w:num>
  <w:num w:numId="22" w16cid:durableId="1780373096">
    <w:abstractNumId w:val="12"/>
  </w:num>
  <w:num w:numId="23" w16cid:durableId="904340620">
    <w:abstractNumId w:val="21"/>
  </w:num>
  <w:num w:numId="24" w16cid:durableId="64690295">
    <w:abstractNumId w:val="24"/>
  </w:num>
  <w:num w:numId="25" w16cid:durableId="1145662191">
    <w:abstractNumId w:val="16"/>
  </w:num>
  <w:num w:numId="26" w16cid:durableId="1453400973">
    <w:abstractNumId w:val="11"/>
  </w:num>
  <w:num w:numId="27" w16cid:durableId="1157379319">
    <w:abstractNumId w:val="14"/>
  </w:num>
  <w:num w:numId="28" w16cid:durableId="1197814551">
    <w:abstractNumId w:val="19"/>
  </w:num>
  <w:num w:numId="29" w16cid:durableId="1388727534">
    <w:abstractNumId w:val="15"/>
  </w:num>
  <w:num w:numId="30" w16cid:durableId="1258363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97"/>
    <w:rsid w:val="000117CA"/>
    <w:rsid w:val="00013A16"/>
    <w:rsid w:val="00022E59"/>
    <w:rsid w:val="00022FDA"/>
    <w:rsid w:val="00023744"/>
    <w:rsid w:val="00025456"/>
    <w:rsid w:val="00026B24"/>
    <w:rsid w:val="0002748B"/>
    <w:rsid w:val="000329E5"/>
    <w:rsid w:val="00037331"/>
    <w:rsid w:val="00042F8E"/>
    <w:rsid w:val="00051428"/>
    <w:rsid w:val="00051AB0"/>
    <w:rsid w:val="00061660"/>
    <w:rsid w:val="00063010"/>
    <w:rsid w:val="00070AE2"/>
    <w:rsid w:val="00072408"/>
    <w:rsid w:val="000732D8"/>
    <w:rsid w:val="00073505"/>
    <w:rsid w:val="000746A1"/>
    <w:rsid w:val="000758E5"/>
    <w:rsid w:val="00077829"/>
    <w:rsid w:val="000814CB"/>
    <w:rsid w:val="00082789"/>
    <w:rsid w:val="0008720B"/>
    <w:rsid w:val="000916BD"/>
    <w:rsid w:val="000930E6"/>
    <w:rsid w:val="000A1E06"/>
    <w:rsid w:val="000A55F5"/>
    <w:rsid w:val="000B0FB3"/>
    <w:rsid w:val="000B5DD7"/>
    <w:rsid w:val="000B7D04"/>
    <w:rsid w:val="000C0C7C"/>
    <w:rsid w:val="000C3DA2"/>
    <w:rsid w:val="000C639D"/>
    <w:rsid w:val="000D04A8"/>
    <w:rsid w:val="000D27BA"/>
    <w:rsid w:val="000D2D10"/>
    <w:rsid w:val="000D3331"/>
    <w:rsid w:val="000D4038"/>
    <w:rsid w:val="000D7606"/>
    <w:rsid w:val="000E3AAA"/>
    <w:rsid w:val="000F42F2"/>
    <w:rsid w:val="000F66DD"/>
    <w:rsid w:val="0010046A"/>
    <w:rsid w:val="001007DB"/>
    <w:rsid w:val="00101F0D"/>
    <w:rsid w:val="00105CB7"/>
    <w:rsid w:val="00105D72"/>
    <w:rsid w:val="00107CD6"/>
    <w:rsid w:val="00114B7D"/>
    <w:rsid w:val="0011696C"/>
    <w:rsid w:val="00116B68"/>
    <w:rsid w:val="00116ECB"/>
    <w:rsid w:val="001217F0"/>
    <w:rsid w:val="001223EC"/>
    <w:rsid w:val="001248A0"/>
    <w:rsid w:val="00137106"/>
    <w:rsid w:val="00137F52"/>
    <w:rsid w:val="001445B1"/>
    <w:rsid w:val="00152CA0"/>
    <w:rsid w:val="00160446"/>
    <w:rsid w:val="00160D4C"/>
    <w:rsid w:val="00161EA7"/>
    <w:rsid w:val="00163528"/>
    <w:rsid w:val="001640C0"/>
    <w:rsid w:val="00164D93"/>
    <w:rsid w:val="00175D23"/>
    <w:rsid w:val="00175EB9"/>
    <w:rsid w:val="00177A20"/>
    <w:rsid w:val="00184913"/>
    <w:rsid w:val="001854D0"/>
    <w:rsid w:val="00193D75"/>
    <w:rsid w:val="001A366F"/>
    <w:rsid w:val="001A431A"/>
    <w:rsid w:val="001A5136"/>
    <w:rsid w:val="001A5A70"/>
    <w:rsid w:val="001B1B5A"/>
    <w:rsid w:val="001B2288"/>
    <w:rsid w:val="001C7190"/>
    <w:rsid w:val="001D3DF4"/>
    <w:rsid w:val="001D61F5"/>
    <w:rsid w:val="001E3AC6"/>
    <w:rsid w:val="001F3CC9"/>
    <w:rsid w:val="001F5468"/>
    <w:rsid w:val="001F6302"/>
    <w:rsid w:val="001F69BC"/>
    <w:rsid w:val="001F6C0C"/>
    <w:rsid w:val="001F6F81"/>
    <w:rsid w:val="00203B84"/>
    <w:rsid w:val="00206AA9"/>
    <w:rsid w:val="002116A8"/>
    <w:rsid w:val="00212851"/>
    <w:rsid w:val="0021602D"/>
    <w:rsid w:val="002236F0"/>
    <w:rsid w:val="0022601A"/>
    <w:rsid w:val="00227B70"/>
    <w:rsid w:val="00245814"/>
    <w:rsid w:val="0025692E"/>
    <w:rsid w:val="002630DA"/>
    <w:rsid w:val="002851C8"/>
    <w:rsid w:val="00287B86"/>
    <w:rsid w:val="00297073"/>
    <w:rsid w:val="002A0783"/>
    <w:rsid w:val="002A1B43"/>
    <w:rsid w:val="002A24E1"/>
    <w:rsid w:val="002A5D45"/>
    <w:rsid w:val="002A6826"/>
    <w:rsid w:val="002B62C9"/>
    <w:rsid w:val="002B67F3"/>
    <w:rsid w:val="002C126B"/>
    <w:rsid w:val="002C2B14"/>
    <w:rsid w:val="002C70FD"/>
    <w:rsid w:val="002C7B52"/>
    <w:rsid w:val="002D6BE6"/>
    <w:rsid w:val="002E075B"/>
    <w:rsid w:val="002E086D"/>
    <w:rsid w:val="002E0A75"/>
    <w:rsid w:val="002F1E12"/>
    <w:rsid w:val="002F2303"/>
    <w:rsid w:val="002F4659"/>
    <w:rsid w:val="00302FEC"/>
    <w:rsid w:val="00303EE3"/>
    <w:rsid w:val="00311092"/>
    <w:rsid w:val="00312C98"/>
    <w:rsid w:val="00313169"/>
    <w:rsid w:val="00325589"/>
    <w:rsid w:val="00332873"/>
    <w:rsid w:val="00335526"/>
    <w:rsid w:val="00335C27"/>
    <w:rsid w:val="003438AE"/>
    <w:rsid w:val="003512A9"/>
    <w:rsid w:val="003512E4"/>
    <w:rsid w:val="003565FD"/>
    <w:rsid w:val="0035665E"/>
    <w:rsid w:val="003604DD"/>
    <w:rsid w:val="00362002"/>
    <w:rsid w:val="0036209C"/>
    <w:rsid w:val="00370342"/>
    <w:rsid w:val="00370A92"/>
    <w:rsid w:val="00370F4A"/>
    <w:rsid w:val="00371A20"/>
    <w:rsid w:val="003737F7"/>
    <w:rsid w:val="00376F30"/>
    <w:rsid w:val="0038037A"/>
    <w:rsid w:val="00383226"/>
    <w:rsid w:val="003854E7"/>
    <w:rsid w:val="0038653C"/>
    <w:rsid w:val="00390660"/>
    <w:rsid w:val="00394A85"/>
    <w:rsid w:val="0039510D"/>
    <w:rsid w:val="00397B0C"/>
    <w:rsid w:val="003A0BF9"/>
    <w:rsid w:val="003A0DEB"/>
    <w:rsid w:val="003A2C3E"/>
    <w:rsid w:val="003A59F5"/>
    <w:rsid w:val="003C1480"/>
    <w:rsid w:val="003C2235"/>
    <w:rsid w:val="003C3F8A"/>
    <w:rsid w:val="003C5711"/>
    <w:rsid w:val="003C7BD3"/>
    <w:rsid w:val="003D4A67"/>
    <w:rsid w:val="003D5E7F"/>
    <w:rsid w:val="003E7C69"/>
    <w:rsid w:val="003F0415"/>
    <w:rsid w:val="003F10A2"/>
    <w:rsid w:val="00403176"/>
    <w:rsid w:val="00403E82"/>
    <w:rsid w:val="00417561"/>
    <w:rsid w:val="00421236"/>
    <w:rsid w:val="004239F5"/>
    <w:rsid w:val="004338EB"/>
    <w:rsid w:val="00440799"/>
    <w:rsid w:val="0044340E"/>
    <w:rsid w:val="004456E5"/>
    <w:rsid w:val="00450A36"/>
    <w:rsid w:val="004536E5"/>
    <w:rsid w:val="00473743"/>
    <w:rsid w:val="00473953"/>
    <w:rsid w:val="00474D45"/>
    <w:rsid w:val="00475FC1"/>
    <w:rsid w:val="0047701A"/>
    <w:rsid w:val="004838BD"/>
    <w:rsid w:val="00484011"/>
    <w:rsid w:val="00492444"/>
    <w:rsid w:val="00495E50"/>
    <w:rsid w:val="004A01CA"/>
    <w:rsid w:val="004A440D"/>
    <w:rsid w:val="004A66C1"/>
    <w:rsid w:val="004B3F5B"/>
    <w:rsid w:val="004B5B40"/>
    <w:rsid w:val="004B64D1"/>
    <w:rsid w:val="004C2594"/>
    <w:rsid w:val="004C2DF1"/>
    <w:rsid w:val="004C6F8D"/>
    <w:rsid w:val="004E1D17"/>
    <w:rsid w:val="004E4BB7"/>
    <w:rsid w:val="004F3076"/>
    <w:rsid w:val="004F360B"/>
    <w:rsid w:val="005062AC"/>
    <w:rsid w:val="00517926"/>
    <w:rsid w:val="00525831"/>
    <w:rsid w:val="00532D19"/>
    <w:rsid w:val="00533047"/>
    <w:rsid w:val="00535698"/>
    <w:rsid w:val="0053626B"/>
    <w:rsid w:val="005365EC"/>
    <w:rsid w:val="005417F1"/>
    <w:rsid w:val="00554DC2"/>
    <w:rsid w:val="00562B2B"/>
    <w:rsid w:val="0056499C"/>
    <w:rsid w:val="00566CD0"/>
    <w:rsid w:val="00571FA9"/>
    <w:rsid w:val="005725F0"/>
    <w:rsid w:val="00575849"/>
    <w:rsid w:val="00585E27"/>
    <w:rsid w:val="00590145"/>
    <w:rsid w:val="005901FA"/>
    <w:rsid w:val="0059086F"/>
    <w:rsid w:val="005932DD"/>
    <w:rsid w:val="005A0B2B"/>
    <w:rsid w:val="005A4528"/>
    <w:rsid w:val="005C6676"/>
    <w:rsid w:val="005D60E2"/>
    <w:rsid w:val="005D7CC9"/>
    <w:rsid w:val="005E0F54"/>
    <w:rsid w:val="005E4B0F"/>
    <w:rsid w:val="005E638B"/>
    <w:rsid w:val="005E6A0F"/>
    <w:rsid w:val="005F0175"/>
    <w:rsid w:val="005F58D4"/>
    <w:rsid w:val="0060649B"/>
    <w:rsid w:val="00607F78"/>
    <w:rsid w:val="0061068A"/>
    <w:rsid w:val="00610930"/>
    <w:rsid w:val="006119EA"/>
    <w:rsid w:val="0061598D"/>
    <w:rsid w:val="00615A36"/>
    <w:rsid w:val="00626022"/>
    <w:rsid w:val="006277B3"/>
    <w:rsid w:val="006303C5"/>
    <w:rsid w:val="00630B9D"/>
    <w:rsid w:val="00633C4B"/>
    <w:rsid w:val="00637B76"/>
    <w:rsid w:val="00637B88"/>
    <w:rsid w:val="00644328"/>
    <w:rsid w:val="0065115F"/>
    <w:rsid w:val="00653B33"/>
    <w:rsid w:val="00654E78"/>
    <w:rsid w:val="006608D1"/>
    <w:rsid w:val="006670B0"/>
    <w:rsid w:val="00672C65"/>
    <w:rsid w:val="00673C7B"/>
    <w:rsid w:val="00674A4D"/>
    <w:rsid w:val="00677EC6"/>
    <w:rsid w:val="00681BFF"/>
    <w:rsid w:val="006836AB"/>
    <w:rsid w:val="0068598B"/>
    <w:rsid w:val="00691206"/>
    <w:rsid w:val="006A0B40"/>
    <w:rsid w:val="006A479C"/>
    <w:rsid w:val="006B02F4"/>
    <w:rsid w:val="006B2425"/>
    <w:rsid w:val="006B74F8"/>
    <w:rsid w:val="006C157D"/>
    <w:rsid w:val="006C266B"/>
    <w:rsid w:val="006C2B86"/>
    <w:rsid w:val="006C6B4F"/>
    <w:rsid w:val="006D254F"/>
    <w:rsid w:val="006E090A"/>
    <w:rsid w:val="006E0C48"/>
    <w:rsid w:val="006E1128"/>
    <w:rsid w:val="006E34A6"/>
    <w:rsid w:val="006E4108"/>
    <w:rsid w:val="006E447C"/>
    <w:rsid w:val="006F0FD0"/>
    <w:rsid w:val="006F6DB0"/>
    <w:rsid w:val="007102EE"/>
    <w:rsid w:val="00715D57"/>
    <w:rsid w:val="007175FB"/>
    <w:rsid w:val="0072460E"/>
    <w:rsid w:val="007261D5"/>
    <w:rsid w:val="00726A8E"/>
    <w:rsid w:val="00733CBA"/>
    <w:rsid w:val="0073487C"/>
    <w:rsid w:val="00740001"/>
    <w:rsid w:val="00740D89"/>
    <w:rsid w:val="00743FDB"/>
    <w:rsid w:val="00750758"/>
    <w:rsid w:val="00763378"/>
    <w:rsid w:val="00763F21"/>
    <w:rsid w:val="00764074"/>
    <w:rsid w:val="00771B13"/>
    <w:rsid w:val="00774A8C"/>
    <w:rsid w:val="0078793F"/>
    <w:rsid w:val="007933F0"/>
    <w:rsid w:val="00797260"/>
    <w:rsid w:val="007975B0"/>
    <w:rsid w:val="007A06F6"/>
    <w:rsid w:val="007A576C"/>
    <w:rsid w:val="007A6088"/>
    <w:rsid w:val="007A7060"/>
    <w:rsid w:val="007B10CE"/>
    <w:rsid w:val="007B3E98"/>
    <w:rsid w:val="007B4FF7"/>
    <w:rsid w:val="007B737C"/>
    <w:rsid w:val="007B7A1C"/>
    <w:rsid w:val="007C1E9B"/>
    <w:rsid w:val="007D403F"/>
    <w:rsid w:val="007E27BF"/>
    <w:rsid w:val="007F4704"/>
    <w:rsid w:val="00800D75"/>
    <w:rsid w:val="00810C05"/>
    <w:rsid w:val="008127BC"/>
    <w:rsid w:val="00814014"/>
    <w:rsid w:val="00814D2B"/>
    <w:rsid w:val="0081600A"/>
    <w:rsid w:val="00817462"/>
    <w:rsid w:val="00820D76"/>
    <w:rsid w:val="008216B3"/>
    <w:rsid w:val="008218CB"/>
    <w:rsid w:val="00821D0A"/>
    <w:rsid w:val="00825305"/>
    <w:rsid w:val="00832966"/>
    <w:rsid w:val="00840020"/>
    <w:rsid w:val="0084003E"/>
    <w:rsid w:val="0084038D"/>
    <w:rsid w:val="008423FC"/>
    <w:rsid w:val="008426DD"/>
    <w:rsid w:val="00846B83"/>
    <w:rsid w:val="00852AF9"/>
    <w:rsid w:val="008532D1"/>
    <w:rsid w:val="0085440E"/>
    <w:rsid w:val="00860948"/>
    <w:rsid w:val="00861915"/>
    <w:rsid w:val="00863CE5"/>
    <w:rsid w:val="00863D8B"/>
    <w:rsid w:val="008674C3"/>
    <w:rsid w:val="00867B8D"/>
    <w:rsid w:val="008724A9"/>
    <w:rsid w:val="0089459F"/>
    <w:rsid w:val="008A046A"/>
    <w:rsid w:val="008A0E50"/>
    <w:rsid w:val="008A13A9"/>
    <w:rsid w:val="008A1566"/>
    <w:rsid w:val="008A3E68"/>
    <w:rsid w:val="008A6B2F"/>
    <w:rsid w:val="008A7141"/>
    <w:rsid w:val="008A772C"/>
    <w:rsid w:val="008B0684"/>
    <w:rsid w:val="008B4D70"/>
    <w:rsid w:val="008B7D44"/>
    <w:rsid w:val="008C0882"/>
    <w:rsid w:val="008D4C31"/>
    <w:rsid w:val="008D6C77"/>
    <w:rsid w:val="008E421A"/>
    <w:rsid w:val="008E5258"/>
    <w:rsid w:val="008F0A9F"/>
    <w:rsid w:val="00900512"/>
    <w:rsid w:val="00900E60"/>
    <w:rsid w:val="00902DE1"/>
    <w:rsid w:val="0090591F"/>
    <w:rsid w:val="00905FA7"/>
    <w:rsid w:val="00911211"/>
    <w:rsid w:val="00914A6B"/>
    <w:rsid w:val="00914C46"/>
    <w:rsid w:val="0092062A"/>
    <w:rsid w:val="0092069F"/>
    <w:rsid w:val="00921584"/>
    <w:rsid w:val="00924AA3"/>
    <w:rsid w:val="009307DF"/>
    <w:rsid w:val="0093580C"/>
    <w:rsid w:val="00937AB0"/>
    <w:rsid w:val="00941C31"/>
    <w:rsid w:val="0095117E"/>
    <w:rsid w:val="0095182A"/>
    <w:rsid w:val="00952529"/>
    <w:rsid w:val="00952823"/>
    <w:rsid w:val="0095422F"/>
    <w:rsid w:val="00954399"/>
    <w:rsid w:val="00960247"/>
    <w:rsid w:val="00961E31"/>
    <w:rsid w:val="00965775"/>
    <w:rsid w:val="00965BD3"/>
    <w:rsid w:val="0097013D"/>
    <w:rsid w:val="0097399B"/>
    <w:rsid w:val="00976322"/>
    <w:rsid w:val="00982EC6"/>
    <w:rsid w:val="00983383"/>
    <w:rsid w:val="00983E06"/>
    <w:rsid w:val="00987AA2"/>
    <w:rsid w:val="00993AE0"/>
    <w:rsid w:val="009A1C4A"/>
    <w:rsid w:val="009A1E5C"/>
    <w:rsid w:val="009A6324"/>
    <w:rsid w:val="009B3522"/>
    <w:rsid w:val="009B63F8"/>
    <w:rsid w:val="009C2106"/>
    <w:rsid w:val="009C255C"/>
    <w:rsid w:val="009C37E7"/>
    <w:rsid w:val="009C6A9C"/>
    <w:rsid w:val="009C73C4"/>
    <w:rsid w:val="009C7D0C"/>
    <w:rsid w:val="009D10C4"/>
    <w:rsid w:val="009D4485"/>
    <w:rsid w:val="009D46A8"/>
    <w:rsid w:val="009D65F4"/>
    <w:rsid w:val="009D759D"/>
    <w:rsid w:val="009D7764"/>
    <w:rsid w:val="009E4752"/>
    <w:rsid w:val="009E7E32"/>
    <w:rsid w:val="009F00B4"/>
    <w:rsid w:val="009F15B6"/>
    <w:rsid w:val="00A047CE"/>
    <w:rsid w:val="00A05B79"/>
    <w:rsid w:val="00A06549"/>
    <w:rsid w:val="00A06F79"/>
    <w:rsid w:val="00A105AE"/>
    <w:rsid w:val="00A1085B"/>
    <w:rsid w:val="00A11B88"/>
    <w:rsid w:val="00A17470"/>
    <w:rsid w:val="00A1786C"/>
    <w:rsid w:val="00A22B33"/>
    <w:rsid w:val="00A23A74"/>
    <w:rsid w:val="00A23EB6"/>
    <w:rsid w:val="00A26859"/>
    <w:rsid w:val="00A27067"/>
    <w:rsid w:val="00A4325C"/>
    <w:rsid w:val="00A43E7C"/>
    <w:rsid w:val="00A44166"/>
    <w:rsid w:val="00A44AFD"/>
    <w:rsid w:val="00A54CC3"/>
    <w:rsid w:val="00A569CC"/>
    <w:rsid w:val="00A56F32"/>
    <w:rsid w:val="00A7190E"/>
    <w:rsid w:val="00A85771"/>
    <w:rsid w:val="00A92D14"/>
    <w:rsid w:val="00A947BB"/>
    <w:rsid w:val="00A97282"/>
    <w:rsid w:val="00AA198A"/>
    <w:rsid w:val="00AA40EA"/>
    <w:rsid w:val="00AA6778"/>
    <w:rsid w:val="00AB12DC"/>
    <w:rsid w:val="00AB385D"/>
    <w:rsid w:val="00AB7686"/>
    <w:rsid w:val="00AC5B82"/>
    <w:rsid w:val="00AC64F2"/>
    <w:rsid w:val="00AD44CD"/>
    <w:rsid w:val="00AD5FA4"/>
    <w:rsid w:val="00AE1FD4"/>
    <w:rsid w:val="00AE2939"/>
    <w:rsid w:val="00AE46F8"/>
    <w:rsid w:val="00AF1458"/>
    <w:rsid w:val="00AF3A46"/>
    <w:rsid w:val="00B008AF"/>
    <w:rsid w:val="00B03ABB"/>
    <w:rsid w:val="00B04ED2"/>
    <w:rsid w:val="00B07350"/>
    <w:rsid w:val="00B11A9B"/>
    <w:rsid w:val="00B11DFA"/>
    <w:rsid w:val="00B14928"/>
    <w:rsid w:val="00B2345E"/>
    <w:rsid w:val="00B2471D"/>
    <w:rsid w:val="00B26004"/>
    <w:rsid w:val="00B26A98"/>
    <w:rsid w:val="00B27E63"/>
    <w:rsid w:val="00B30209"/>
    <w:rsid w:val="00B307F5"/>
    <w:rsid w:val="00B32FB0"/>
    <w:rsid w:val="00B4226B"/>
    <w:rsid w:val="00B42AFB"/>
    <w:rsid w:val="00B434D2"/>
    <w:rsid w:val="00B44410"/>
    <w:rsid w:val="00B44725"/>
    <w:rsid w:val="00B46DCB"/>
    <w:rsid w:val="00B52D40"/>
    <w:rsid w:val="00B617B8"/>
    <w:rsid w:val="00B64A65"/>
    <w:rsid w:val="00B65939"/>
    <w:rsid w:val="00B6612E"/>
    <w:rsid w:val="00B666E1"/>
    <w:rsid w:val="00B7161D"/>
    <w:rsid w:val="00B77A02"/>
    <w:rsid w:val="00B77B61"/>
    <w:rsid w:val="00B801FF"/>
    <w:rsid w:val="00B85AE7"/>
    <w:rsid w:val="00B86854"/>
    <w:rsid w:val="00B87F36"/>
    <w:rsid w:val="00B914C8"/>
    <w:rsid w:val="00B946A1"/>
    <w:rsid w:val="00B95EDF"/>
    <w:rsid w:val="00BA09EA"/>
    <w:rsid w:val="00BA617B"/>
    <w:rsid w:val="00BB2179"/>
    <w:rsid w:val="00BB2D59"/>
    <w:rsid w:val="00BB375E"/>
    <w:rsid w:val="00BB6263"/>
    <w:rsid w:val="00BB7878"/>
    <w:rsid w:val="00BC0F06"/>
    <w:rsid w:val="00BC54B9"/>
    <w:rsid w:val="00BC661E"/>
    <w:rsid w:val="00BD1E08"/>
    <w:rsid w:val="00BD6664"/>
    <w:rsid w:val="00BD6913"/>
    <w:rsid w:val="00BD7EDD"/>
    <w:rsid w:val="00BE2612"/>
    <w:rsid w:val="00BE7198"/>
    <w:rsid w:val="00BF01EC"/>
    <w:rsid w:val="00BF1EC8"/>
    <w:rsid w:val="00BF32B1"/>
    <w:rsid w:val="00BF496F"/>
    <w:rsid w:val="00BF63DD"/>
    <w:rsid w:val="00C005F8"/>
    <w:rsid w:val="00C01F06"/>
    <w:rsid w:val="00C04102"/>
    <w:rsid w:val="00C074A3"/>
    <w:rsid w:val="00C07F7A"/>
    <w:rsid w:val="00C13FE2"/>
    <w:rsid w:val="00C14A9D"/>
    <w:rsid w:val="00C159F2"/>
    <w:rsid w:val="00C21806"/>
    <w:rsid w:val="00C23585"/>
    <w:rsid w:val="00C263B7"/>
    <w:rsid w:val="00C2703E"/>
    <w:rsid w:val="00C30FA3"/>
    <w:rsid w:val="00C3192A"/>
    <w:rsid w:val="00C358E8"/>
    <w:rsid w:val="00C40823"/>
    <w:rsid w:val="00C427F7"/>
    <w:rsid w:val="00C44772"/>
    <w:rsid w:val="00C46104"/>
    <w:rsid w:val="00C50B12"/>
    <w:rsid w:val="00C523AB"/>
    <w:rsid w:val="00C54F18"/>
    <w:rsid w:val="00C557D5"/>
    <w:rsid w:val="00C61627"/>
    <w:rsid w:val="00C77305"/>
    <w:rsid w:val="00C86AAA"/>
    <w:rsid w:val="00CA54D3"/>
    <w:rsid w:val="00CA6550"/>
    <w:rsid w:val="00CA7D18"/>
    <w:rsid w:val="00CB1C7A"/>
    <w:rsid w:val="00CB1CFF"/>
    <w:rsid w:val="00CB200A"/>
    <w:rsid w:val="00CB5D16"/>
    <w:rsid w:val="00CC14FB"/>
    <w:rsid w:val="00CC2B7D"/>
    <w:rsid w:val="00CC5189"/>
    <w:rsid w:val="00CC72E2"/>
    <w:rsid w:val="00CC7774"/>
    <w:rsid w:val="00CC7C68"/>
    <w:rsid w:val="00CD35DC"/>
    <w:rsid w:val="00CD4BF5"/>
    <w:rsid w:val="00CD7871"/>
    <w:rsid w:val="00CE1102"/>
    <w:rsid w:val="00CF3634"/>
    <w:rsid w:val="00CF7402"/>
    <w:rsid w:val="00D008E0"/>
    <w:rsid w:val="00D01FD6"/>
    <w:rsid w:val="00D03D68"/>
    <w:rsid w:val="00D04660"/>
    <w:rsid w:val="00D05197"/>
    <w:rsid w:val="00D115AC"/>
    <w:rsid w:val="00D13931"/>
    <w:rsid w:val="00D13F4B"/>
    <w:rsid w:val="00D1478A"/>
    <w:rsid w:val="00D14F9F"/>
    <w:rsid w:val="00D14FEB"/>
    <w:rsid w:val="00D16199"/>
    <w:rsid w:val="00D26B80"/>
    <w:rsid w:val="00D2798F"/>
    <w:rsid w:val="00D3533D"/>
    <w:rsid w:val="00D40D6E"/>
    <w:rsid w:val="00D43470"/>
    <w:rsid w:val="00D54678"/>
    <w:rsid w:val="00D5584E"/>
    <w:rsid w:val="00D6178C"/>
    <w:rsid w:val="00D63CDC"/>
    <w:rsid w:val="00D65C9F"/>
    <w:rsid w:val="00D67917"/>
    <w:rsid w:val="00D70A0D"/>
    <w:rsid w:val="00D732D6"/>
    <w:rsid w:val="00D8513A"/>
    <w:rsid w:val="00D909DA"/>
    <w:rsid w:val="00D91357"/>
    <w:rsid w:val="00D914D5"/>
    <w:rsid w:val="00D9241C"/>
    <w:rsid w:val="00D92F59"/>
    <w:rsid w:val="00D944B3"/>
    <w:rsid w:val="00D950FA"/>
    <w:rsid w:val="00D963FD"/>
    <w:rsid w:val="00D97CE0"/>
    <w:rsid w:val="00DA255D"/>
    <w:rsid w:val="00DB3C83"/>
    <w:rsid w:val="00DB4FD9"/>
    <w:rsid w:val="00DB63B3"/>
    <w:rsid w:val="00DB7774"/>
    <w:rsid w:val="00DB7B9E"/>
    <w:rsid w:val="00DD1AC4"/>
    <w:rsid w:val="00DD3661"/>
    <w:rsid w:val="00DD4985"/>
    <w:rsid w:val="00DE090F"/>
    <w:rsid w:val="00DE1F62"/>
    <w:rsid w:val="00DE2202"/>
    <w:rsid w:val="00DE24DA"/>
    <w:rsid w:val="00DF0DE1"/>
    <w:rsid w:val="00DF34EE"/>
    <w:rsid w:val="00DF4ABF"/>
    <w:rsid w:val="00E07827"/>
    <w:rsid w:val="00E12657"/>
    <w:rsid w:val="00E23D4A"/>
    <w:rsid w:val="00E25C0E"/>
    <w:rsid w:val="00E26262"/>
    <w:rsid w:val="00E32A38"/>
    <w:rsid w:val="00E334F5"/>
    <w:rsid w:val="00E34C1A"/>
    <w:rsid w:val="00E35461"/>
    <w:rsid w:val="00E45044"/>
    <w:rsid w:val="00E51107"/>
    <w:rsid w:val="00E62639"/>
    <w:rsid w:val="00E66151"/>
    <w:rsid w:val="00E70663"/>
    <w:rsid w:val="00E73606"/>
    <w:rsid w:val="00E773F8"/>
    <w:rsid w:val="00E83DD6"/>
    <w:rsid w:val="00E83F51"/>
    <w:rsid w:val="00E864CF"/>
    <w:rsid w:val="00E86D7E"/>
    <w:rsid w:val="00E87241"/>
    <w:rsid w:val="00E87499"/>
    <w:rsid w:val="00E91A13"/>
    <w:rsid w:val="00EA30A8"/>
    <w:rsid w:val="00EA4197"/>
    <w:rsid w:val="00EA5337"/>
    <w:rsid w:val="00EA757C"/>
    <w:rsid w:val="00EB3972"/>
    <w:rsid w:val="00EC1947"/>
    <w:rsid w:val="00EC1991"/>
    <w:rsid w:val="00EC3090"/>
    <w:rsid w:val="00EC59BB"/>
    <w:rsid w:val="00ED2315"/>
    <w:rsid w:val="00ED2CA6"/>
    <w:rsid w:val="00EE76BF"/>
    <w:rsid w:val="00EF02B1"/>
    <w:rsid w:val="00EF5742"/>
    <w:rsid w:val="00F01C0D"/>
    <w:rsid w:val="00F03069"/>
    <w:rsid w:val="00F11FEB"/>
    <w:rsid w:val="00F137A6"/>
    <w:rsid w:val="00F20E38"/>
    <w:rsid w:val="00F2126E"/>
    <w:rsid w:val="00F23698"/>
    <w:rsid w:val="00F33554"/>
    <w:rsid w:val="00F378AD"/>
    <w:rsid w:val="00F4786F"/>
    <w:rsid w:val="00F50045"/>
    <w:rsid w:val="00F54881"/>
    <w:rsid w:val="00F60338"/>
    <w:rsid w:val="00F629BD"/>
    <w:rsid w:val="00F656CE"/>
    <w:rsid w:val="00F7152D"/>
    <w:rsid w:val="00F739BE"/>
    <w:rsid w:val="00F7731E"/>
    <w:rsid w:val="00F877AB"/>
    <w:rsid w:val="00F87E8A"/>
    <w:rsid w:val="00F94713"/>
    <w:rsid w:val="00F96936"/>
    <w:rsid w:val="00FA2A39"/>
    <w:rsid w:val="00FA2F27"/>
    <w:rsid w:val="00FA3BA6"/>
    <w:rsid w:val="00FA41B3"/>
    <w:rsid w:val="00FB72B4"/>
    <w:rsid w:val="00FC04C8"/>
    <w:rsid w:val="00FC0A07"/>
    <w:rsid w:val="00FD1F32"/>
    <w:rsid w:val="00FD4A2B"/>
    <w:rsid w:val="00FE0164"/>
    <w:rsid w:val="00FE209B"/>
    <w:rsid w:val="00FE2515"/>
    <w:rsid w:val="00FF1DA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307B3"/>
  <w14:defaultImageDpi w14:val="96"/>
  <w15:docId w15:val="{8BC72728-85D9-4089-9529-B0248CD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3D4A"/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B4FD9"/>
    <w:pPr>
      <w:keepNext/>
      <w:jc w:val="center"/>
      <w:outlineLvl w:val="0"/>
    </w:pPr>
    <w:rPr>
      <w:b/>
      <w:caps/>
      <w:sz w:val="44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rsid w:val="00DB4FD9"/>
    <w:pPr>
      <w:keepNext/>
      <w:jc w:val="center"/>
      <w:outlineLvl w:val="1"/>
    </w:pPr>
    <w:rPr>
      <w:bCs/>
      <w:sz w:val="44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2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4FD9"/>
    <w:rPr>
      <w:rFonts w:ascii="Tahoma" w:hAnsi="Tahoma" w:cs="Tahoma"/>
      <w:b/>
      <w:caps/>
      <w:sz w:val="44"/>
      <w:szCs w:val="4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B4FD9"/>
    <w:rPr>
      <w:rFonts w:ascii="Tahoma" w:hAnsi="Tahoma" w:cs="Tahoma"/>
      <w:bCs/>
      <w:sz w:val="44"/>
      <w:szCs w:val="48"/>
    </w:rPr>
  </w:style>
  <w:style w:type="paragraph" w:styleId="Zhlav">
    <w:name w:val="header"/>
    <w:basedOn w:val="Normln"/>
    <w:link w:val="ZhlavChar"/>
    <w:uiPriority w:val="99"/>
    <w:rsid w:val="008B7D44"/>
  </w:style>
  <w:style w:type="character" w:customStyle="1" w:styleId="ZhlavChar">
    <w:name w:val="Záhlaví Char"/>
    <w:basedOn w:val="Standardnpsmoodstavce"/>
    <w:link w:val="Zhlav"/>
    <w:uiPriority w:val="99"/>
    <w:locked/>
    <w:rsid w:val="008B7D44"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A4197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A4197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jmfunkce">
    <w:name w:val="KU jm+funkce"/>
    <w:basedOn w:val="Normln"/>
    <w:uiPriority w:val="99"/>
    <w:qFormat/>
    <w:rsid w:val="00B77A02"/>
    <w:pPr>
      <w:keepNext/>
      <w:keepLines/>
    </w:pPr>
  </w:style>
  <w:style w:type="paragraph" w:customStyle="1" w:styleId="KUNadpis4RozdelUcastniciDotcorgnavedomi">
    <w:name w:val="KU Nadpis 4 Rozdel UcastniciDotc_org na_vedomi"/>
    <w:basedOn w:val="Normln"/>
    <w:next w:val="KUseznamsodsazenim"/>
    <w:link w:val="KUNadpis4RozdelUcastniciDotcorgnavedomiChar"/>
    <w:uiPriority w:val="99"/>
    <w:qFormat/>
    <w:rsid w:val="002A1B43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E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ED2"/>
    <w:rPr>
      <w:rFonts w:ascii="Segoe UI" w:hAnsi="Segoe UI" w:cs="Segoe UI"/>
      <w:sz w:val="18"/>
      <w:szCs w:val="18"/>
    </w:rPr>
  </w:style>
  <w:style w:type="paragraph" w:customStyle="1" w:styleId="Zhlavodbor">
    <w:name w:val="Záhlaví odbor"/>
    <w:basedOn w:val="Zhlav"/>
    <w:rsid w:val="00F5004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6B8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1B43"/>
    <w:pPr>
      <w:numPr>
        <w:numId w:val="7"/>
      </w:numPr>
      <w:ind w:left="981" w:hanging="3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KU">
    <w:name w:val="záhlaví KU"/>
    <w:basedOn w:val="Zhlav"/>
    <w:rsid w:val="00F50045"/>
    <w:rPr>
      <w:caps/>
      <w:sz w:val="42"/>
      <w:szCs w:val="4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66151"/>
    <w:pPr>
      <w:spacing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66151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6151"/>
    <w:pPr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6151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rsid w:val="00CC7C68"/>
    <w:rPr>
      <w:i w:val="0"/>
      <w:iCs/>
    </w:rPr>
  </w:style>
  <w:style w:type="character" w:styleId="Zdraznnjemn">
    <w:name w:val="Subtle Emphasis"/>
    <w:basedOn w:val="Standardnpsmoodstavce"/>
    <w:uiPriority w:val="19"/>
    <w:rsid w:val="007933F0"/>
    <w:rPr>
      <w:i w:val="0"/>
      <w:iCs/>
      <w:color w:val="auto"/>
    </w:rPr>
  </w:style>
  <w:style w:type="paragraph" w:customStyle="1" w:styleId="KUNadpis1Rozhodnut">
    <w:name w:val="KU Nadpis 1 Rozhodnutí"/>
    <w:basedOn w:val="KU1vrokovst"/>
    <w:next w:val="KU1vrokovst"/>
    <w:link w:val="KUNadpis1RozhodnutChar"/>
    <w:qFormat/>
    <w:rsid w:val="008B7D44"/>
    <w:pPr>
      <w:keepNext/>
      <w:jc w:val="center"/>
      <w:outlineLvl w:val="0"/>
    </w:pPr>
    <w:rPr>
      <w:b/>
      <w:sz w:val="44"/>
      <w:szCs w:val="44"/>
    </w:rPr>
  </w:style>
  <w:style w:type="paragraph" w:customStyle="1" w:styleId="KUNadpis2odvodnnpouen">
    <w:name w:val="KU Nadpis 2 odůvodnění_poučení"/>
    <w:basedOn w:val="KUNadpis1Rozhodnut"/>
    <w:next w:val="KU1vrokovst"/>
    <w:link w:val="KUNadpis2odvodnnpouenChar"/>
    <w:qFormat/>
    <w:rsid w:val="008B7D44"/>
    <w:pPr>
      <w:outlineLvl w:val="1"/>
    </w:pPr>
    <w:rPr>
      <w:sz w:val="24"/>
    </w:rPr>
  </w:style>
  <w:style w:type="character" w:customStyle="1" w:styleId="KUNadpis1RozhodnutChar">
    <w:name w:val="KU Nadpis 1 Rozhodnutí Char"/>
    <w:basedOn w:val="Nadpis2Char"/>
    <w:link w:val="KUNadpis1Rozhodnut"/>
    <w:rsid w:val="008B7D44"/>
    <w:rPr>
      <w:rFonts w:ascii="Tahoma" w:eastAsiaTheme="majorEastAsia" w:hAnsi="Tahoma" w:cs="Tahoma"/>
      <w:b w:val="0"/>
      <w:bCs/>
      <w:i/>
      <w:iCs/>
      <w:sz w:val="44"/>
      <w:szCs w:val="44"/>
    </w:rPr>
  </w:style>
  <w:style w:type="paragraph" w:customStyle="1" w:styleId="KUdajeIDoednosobKUJK">
    <w:name w:val="KU údaje ID o úřední osobě_KUJK"/>
    <w:basedOn w:val="Normln"/>
    <w:link w:val="KUdajeIDoednosobKUJKChar"/>
    <w:qFormat/>
    <w:rsid w:val="00BB6263"/>
    <w:pPr>
      <w:framePr w:hSpace="142" w:vSpace="284" w:wrap="around" w:vAnchor="page" w:hAnchor="margin" w:y="2761"/>
      <w:suppressOverlap/>
    </w:pPr>
    <w:rPr>
      <w:sz w:val="18"/>
    </w:rPr>
  </w:style>
  <w:style w:type="character" w:customStyle="1" w:styleId="KUNadpis4RozdelUcastniciDotcorgnavedomiChar">
    <w:name w:val="KU Nadpis 4 Rozdel UcastniciDotc_org na_vedomi Char"/>
    <w:basedOn w:val="Standardnpsmoodstavce"/>
    <w:link w:val="KUNadpis4RozdelUcastniciDotcorgnavedomi"/>
    <w:uiPriority w:val="99"/>
    <w:rsid w:val="0059086F"/>
    <w:rPr>
      <w:rFonts w:ascii="Tahoma" w:hAnsi="Tahoma" w:cs="Tahoma"/>
      <w:sz w:val="20"/>
      <w:szCs w:val="20"/>
    </w:rPr>
  </w:style>
  <w:style w:type="character" w:customStyle="1" w:styleId="KUNadpis2odvodnnpouenChar">
    <w:name w:val="KU Nadpis 2 odůvodnění_poučení Char"/>
    <w:basedOn w:val="KUNadpis4RozdelUcastniciDotcorgnavedomiChar"/>
    <w:link w:val="KUNadpis2odvodnnpouen"/>
    <w:rsid w:val="008B7D44"/>
    <w:rPr>
      <w:rFonts w:ascii="Tahoma" w:hAnsi="Tahoma" w:cs="Tahoma"/>
      <w:b/>
      <w:bCs/>
      <w:sz w:val="24"/>
      <w:szCs w:val="44"/>
    </w:rPr>
  </w:style>
  <w:style w:type="paragraph" w:customStyle="1" w:styleId="KUdajeIDpopisKUJK">
    <w:name w:val="KU údaje ID popis KUJK"/>
    <w:basedOn w:val="Normln"/>
    <w:link w:val="KUdajeIDpopisKUJKChar"/>
    <w:qFormat/>
    <w:rsid w:val="00D43470"/>
    <w:pPr>
      <w:spacing w:line="240" w:lineRule="exact"/>
    </w:pPr>
    <w:rPr>
      <w:sz w:val="16"/>
      <w:szCs w:val="16"/>
    </w:rPr>
  </w:style>
  <w:style w:type="character" w:customStyle="1" w:styleId="KUdajeIDoednosobKUJKChar">
    <w:name w:val="KU údaje ID o úřední osobě_KUJK Char"/>
    <w:basedOn w:val="Standardnpsmoodstavce"/>
    <w:link w:val="KUdajeIDoednosobKUJK"/>
    <w:rsid w:val="00BB6263"/>
    <w:rPr>
      <w:rFonts w:ascii="Tahoma" w:hAnsi="Tahoma" w:cs="Tahoma"/>
      <w:sz w:val="18"/>
      <w:szCs w:val="20"/>
    </w:rPr>
  </w:style>
  <w:style w:type="paragraph" w:customStyle="1" w:styleId="KUseznamsodsazenim">
    <w:name w:val="KU seznam s odsazenim"/>
    <w:basedOn w:val="Normln"/>
    <w:qFormat/>
    <w:rsid w:val="0059086F"/>
    <w:pPr>
      <w:numPr>
        <w:numId w:val="8"/>
      </w:numPr>
      <w:ind w:left="697" w:hanging="357"/>
    </w:pPr>
  </w:style>
  <w:style w:type="character" w:customStyle="1" w:styleId="KUdajeIDpopisKUJKChar">
    <w:name w:val="KU údaje ID popis KUJK Char"/>
    <w:basedOn w:val="Standardnpsmoodstavce"/>
    <w:link w:val="KUdajeIDpopisKUJK"/>
    <w:rsid w:val="00D43470"/>
    <w:rPr>
      <w:rFonts w:ascii="Tahoma" w:hAnsi="Tahoma" w:cs="Tahoma"/>
      <w:sz w:val="16"/>
      <w:szCs w:val="16"/>
    </w:rPr>
  </w:style>
  <w:style w:type="paragraph" w:customStyle="1" w:styleId="KU1vrokovst">
    <w:name w:val="KU 1výroková část"/>
    <w:basedOn w:val="Normln"/>
    <w:link w:val="KU1vrokovstChar"/>
    <w:qFormat/>
    <w:rsid w:val="0039510D"/>
    <w:pPr>
      <w:spacing w:after="240"/>
    </w:pPr>
    <w:rPr>
      <w:bCs/>
    </w:rPr>
  </w:style>
  <w:style w:type="character" w:customStyle="1" w:styleId="KU1vrokovstChar">
    <w:name w:val="KU 1výroková část Char"/>
    <w:basedOn w:val="ZkladntextChar"/>
    <w:link w:val="KU1vrokovst"/>
    <w:qFormat/>
    <w:rsid w:val="0039510D"/>
    <w:rPr>
      <w:rFonts w:ascii="Tahoma" w:hAnsi="Tahoma" w:cs="Tahoma"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26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Zkladntext2">
    <w:name w:val="Body Text 2"/>
    <w:basedOn w:val="Normln"/>
    <w:link w:val="Zkladntext2Char"/>
    <w:uiPriority w:val="99"/>
    <w:unhideWhenUsed/>
    <w:rsid w:val="002C126B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C126B"/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39"/>
    <w:rsid w:val="00D26B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617B8"/>
    <w:rPr>
      <w:color w:val="808080"/>
    </w:rPr>
  </w:style>
  <w:style w:type="paragraph" w:styleId="Bezmezer">
    <w:name w:val="No Spacing"/>
    <w:uiPriority w:val="1"/>
    <w:rsid w:val="00D97CE0"/>
    <w:pPr>
      <w:spacing w:after="0"/>
    </w:pPr>
    <w:rPr>
      <w:rFonts w:ascii="Tahoma" w:hAnsi="Tahoma" w:cs="Tahoma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KUNadpis3tun">
    <w:name w:val="KU Nadpis 3 tučný"/>
    <w:basedOn w:val="Normln"/>
    <w:next w:val="KU1vrokovst"/>
    <w:qFormat/>
    <w:rsid w:val="009D759D"/>
    <w:pPr>
      <w:spacing w:before="120"/>
    </w:pPr>
    <w:rPr>
      <w:b/>
    </w:rPr>
  </w:style>
  <w:style w:type="character" w:styleId="Zdraznnintenzivn">
    <w:name w:val="Intense Emphasis"/>
    <w:basedOn w:val="Standardnpsmoodstavce"/>
    <w:uiPriority w:val="21"/>
    <w:rsid w:val="00325589"/>
    <w:rPr>
      <w:i/>
      <w:iCs/>
      <w:color w:val="5B9BD5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4D70"/>
    <w:rPr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rsid w:val="003328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873"/>
    <w:rPr>
      <w:rFonts w:ascii="Tahoma" w:hAnsi="Tahoma" w:cs="Tahoma"/>
      <w:i/>
      <w:iCs/>
      <w:color w:val="5B9BD5" w:themeColor="accent1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rsid w:val="003328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873"/>
    <w:rPr>
      <w:rFonts w:ascii="Tahoma" w:hAnsi="Tahoma" w:cs="Tahoma"/>
      <w:i/>
      <w:iCs/>
      <w:color w:val="404040" w:themeColor="text1" w:themeTint="BF"/>
      <w:sz w:val="20"/>
      <w:szCs w:val="20"/>
    </w:rPr>
  </w:style>
  <w:style w:type="character" w:styleId="Odkazjemn">
    <w:name w:val="Subtle Reference"/>
    <w:basedOn w:val="Standardnpsmoodstavce"/>
    <w:uiPriority w:val="31"/>
    <w:rsid w:val="0033287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332873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332873"/>
    <w:rPr>
      <w:b/>
      <w:bCs/>
      <w:i/>
      <w:iCs/>
      <w:spacing w:val="5"/>
    </w:rPr>
  </w:style>
  <w:style w:type="paragraph" w:customStyle="1" w:styleId="KUPloha">
    <w:name w:val="KU Příloha"/>
    <w:basedOn w:val="Normln"/>
    <w:next w:val="KU1vrokovst"/>
    <w:qFormat/>
    <w:rsid w:val="00026B24"/>
    <w:pPr>
      <w:keepNext/>
      <w:spacing w:before="240"/>
    </w:pPr>
    <w:rPr>
      <w:b/>
    </w:rPr>
  </w:style>
  <w:style w:type="paragraph" w:customStyle="1" w:styleId="Default">
    <w:name w:val="Default"/>
    <w:rsid w:val="00FC0A07"/>
    <w:pPr>
      <w:autoSpaceDE w:val="0"/>
      <w:autoSpaceDN w:val="0"/>
      <w:adjustRightInd w:val="0"/>
      <w:spacing w:after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C0A07"/>
    <w:pPr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C0A07"/>
    <w:rPr>
      <w:rFonts w:ascii="Times New Roman" w:eastAsia="Times New Roman" w:hAnsi="Times New Roman"/>
      <w:sz w:val="16"/>
      <w:szCs w:val="16"/>
    </w:rPr>
  </w:style>
  <w:style w:type="paragraph" w:customStyle="1" w:styleId="Zkladnodstavec">
    <w:name w:val="[Základní odstavec]"/>
    <w:basedOn w:val="Normln"/>
    <w:rsid w:val="00022FDA"/>
    <w:pPr>
      <w:autoSpaceDE w:val="0"/>
      <w:autoSpaceDN w:val="0"/>
      <w:spacing w:line="288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lat1">
    <w:name w:val="lat1"/>
    <w:rsid w:val="00E73606"/>
    <w:rPr>
      <w:rFonts w:ascii="Arial" w:hAnsi="Arial" w:cs="Arial" w:hint="default"/>
      <w:b w:val="0"/>
      <w:bCs w:val="0"/>
      <w:i/>
      <w:iCs/>
      <w:sz w:val="18"/>
      <w:szCs w:val="18"/>
    </w:rPr>
  </w:style>
  <w:style w:type="paragraph" w:customStyle="1" w:styleId="paragraph">
    <w:name w:val="paragraph"/>
    <w:basedOn w:val="Normln"/>
    <w:rsid w:val="00C557D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Standardnpsmoodstavce"/>
    <w:rsid w:val="00C557D5"/>
  </w:style>
  <w:style w:type="character" w:customStyle="1" w:styleId="normaltextrun">
    <w:name w:val="normaltextrun"/>
    <w:basedOn w:val="Standardnpsmoodstavce"/>
    <w:rsid w:val="006119EA"/>
  </w:style>
  <w:style w:type="character" w:styleId="Sledovanodkaz">
    <w:name w:val="FollowedHyperlink"/>
    <w:basedOn w:val="Standardnpsmoodstavce"/>
    <w:uiPriority w:val="99"/>
    <w:semiHidden/>
    <w:unhideWhenUsed/>
    <w:rsid w:val="001F6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2CA5A-885D-40A9-9424-3750C90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Čj:</vt:lpstr>
    </vt:vector>
  </TitlesOfParts>
  <Company>Krajský úřad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Kubal Vítězslav</dc:creator>
  <cp:keywords/>
  <dc:description/>
  <cp:lastModifiedBy>Doudová Kateřina, Bc.</cp:lastModifiedBy>
  <cp:revision>3</cp:revision>
  <cp:lastPrinted>2025-06-20T06:09:00Z</cp:lastPrinted>
  <dcterms:created xsi:type="dcterms:W3CDTF">2025-06-19T07:03:00Z</dcterms:created>
  <dcterms:modified xsi:type="dcterms:W3CDTF">2025-06-20T06:09:00Z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